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EFCA" w14:textId="77777777" w:rsidR="001F7694" w:rsidRDefault="001F7694" w:rsidP="001F7694">
      <w:pPr>
        <w:pStyle w:val="Title"/>
        <w:kinsoku w:val="0"/>
        <w:overflowPunct w:val="0"/>
        <w:spacing w:line="244" w:lineRule="auto"/>
        <w:ind w:hanging="4146"/>
        <w:jc w:val="center"/>
        <w:rPr>
          <w:color w:val="16355D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ACFAB" wp14:editId="54477413">
                <wp:simplePos x="0" y="0"/>
                <wp:positionH relativeFrom="page">
                  <wp:posOffset>438150</wp:posOffset>
                </wp:positionH>
                <wp:positionV relativeFrom="paragraph">
                  <wp:posOffset>882015</wp:posOffset>
                </wp:positionV>
                <wp:extent cx="6896100" cy="635"/>
                <wp:effectExtent l="9525" t="12065" r="9525" b="635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"/>
                        </a:xfrm>
                        <a:custGeom>
                          <a:avLst/>
                          <a:gdLst>
                            <a:gd name="T0" fmla="*/ 0 w 10860"/>
                            <a:gd name="T1" fmla="*/ 0 h 1"/>
                            <a:gd name="T2" fmla="*/ 10860 w 108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1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4E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EC7AA" id="Freeform: Shap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69.45pt,577.5pt,69.45pt" coordsize="108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" o:allowincell="f" filled="f" strokecolor="#4e81bc" strokeweight=".33869mm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  <w:r>
        <w:rPr>
          <w:color w:val="16355D"/>
          <w:w w:val="105"/>
        </w:rPr>
        <w:t>South Londonderry Township Historical</w:t>
      </w:r>
    </w:p>
    <w:p w14:paraId="1F1D937D" w14:textId="79636AA3" w:rsidR="001F7694" w:rsidRDefault="001F7694" w:rsidP="001F7694">
      <w:pPr>
        <w:pStyle w:val="Title"/>
        <w:kinsoku w:val="0"/>
        <w:overflowPunct w:val="0"/>
        <w:spacing w:line="244" w:lineRule="auto"/>
        <w:ind w:hanging="4146"/>
        <w:jc w:val="center"/>
        <w:rPr>
          <w:color w:val="16355D"/>
          <w:spacing w:val="-2"/>
          <w:w w:val="105"/>
        </w:rPr>
      </w:pPr>
      <w:r>
        <w:rPr>
          <w:color w:val="16355D"/>
          <w:w w:val="105"/>
        </w:rPr>
        <w:t>C</w:t>
      </w:r>
      <w:r>
        <w:rPr>
          <w:color w:val="16355D"/>
          <w:spacing w:val="-2"/>
          <w:w w:val="105"/>
        </w:rPr>
        <w:t>ommission</w:t>
      </w:r>
    </w:p>
    <w:p w14:paraId="22C2B67F" w14:textId="77777777" w:rsidR="0074491F" w:rsidRPr="0074491F" w:rsidRDefault="0074491F" w:rsidP="0074491F">
      <w:pPr>
        <w:pStyle w:val="BodyText"/>
        <w:kinsoku w:val="0"/>
        <w:overflowPunct w:val="0"/>
        <w:spacing w:before="389"/>
        <w:ind w:left="270"/>
        <w:jc w:val="center"/>
        <w:rPr>
          <w:rFonts w:ascii="Bookman Old Style" w:hAnsi="Bookman Old Style"/>
          <w:b/>
          <w:bCs/>
          <w:spacing w:val="-2"/>
          <w:w w:val="110"/>
          <w:sz w:val="24"/>
          <w:szCs w:val="24"/>
        </w:rPr>
      </w:pP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Meeting</w:t>
      </w:r>
      <w:r w:rsidRPr="0074491F">
        <w:rPr>
          <w:rFonts w:ascii="Bookman Old Style" w:hAnsi="Bookman Old Style"/>
          <w:b/>
          <w:bCs/>
          <w:spacing w:val="9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Minutes</w:t>
      </w:r>
      <w:r w:rsidRPr="0074491F">
        <w:rPr>
          <w:rFonts w:ascii="Bookman Old Style" w:hAnsi="Bookman Old Style"/>
          <w:b/>
          <w:bCs/>
          <w:spacing w:val="11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for</w:t>
      </w:r>
      <w:r w:rsidRPr="0074491F">
        <w:rPr>
          <w:rFonts w:ascii="Bookman Old Style" w:hAnsi="Bookman Old Style"/>
          <w:b/>
          <w:bCs/>
          <w:spacing w:val="8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Monday,</w:t>
      </w:r>
      <w:r w:rsidRPr="0074491F">
        <w:rPr>
          <w:rFonts w:ascii="Bookman Old Style" w:hAnsi="Bookman Old Style"/>
          <w:b/>
          <w:bCs/>
          <w:spacing w:val="14"/>
          <w:w w:val="110"/>
          <w:sz w:val="24"/>
          <w:szCs w:val="24"/>
        </w:rPr>
        <w:t xml:space="preserve"> March 13, 2023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,</w:t>
      </w:r>
      <w:r w:rsidRPr="0074491F">
        <w:rPr>
          <w:rFonts w:ascii="Bookman Old Style" w:hAnsi="Bookman Old Style"/>
          <w:b/>
          <w:bCs/>
          <w:spacing w:val="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spacing w:val="-2"/>
          <w:w w:val="110"/>
          <w:sz w:val="24"/>
          <w:szCs w:val="24"/>
        </w:rPr>
        <w:t>7:00pm</w:t>
      </w:r>
    </w:p>
    <w:p w14:paraId="22DFF257" w14:textId="77777777" w:rsidR="0074491F" w:rsidRPr="0074491F" w:rsidRDefault="0074491F" w:rsidP="0074491F">
      <w:pPr>
        <w:pStyle w:val="BodyText"/>
        <w:kinsoku w:val="0"/>
        <w:overflowPunct w:val="0"/>
        <w:ind w:left="274"/>
        <w:jc w:val="center"/>
        <w:rPr>
          <w:rFonts w:ascii="Bookman Old Style" w:hAnsi="Bookman Old Style"/>
          <w:b/>
          <w:bCs/>
          <w:spacing w:val="-2"/>
          <w:w w:val="110"/>
          <w:sz w:val="24"/>
          <w:szCs w:val="24"/>
        </w:rPr>
      </w:pPr>
    </w:p>
    <w:p w14:paraId="0460C309" w14:textId="77777777" w:rsidR="0074491F" w:rsidRPr="0074491F" w:rsidRDefault="0074491F" w:rsidP="0074491F">
      <w:pPr>
        <w:pStyle w:val="BodyText"/>
        <w:kinsoku w:val="0"/>
        <w:overflowPunct w:val="0"/>
        <w:spacing w:before="59"/>
        <w:ind w:left="0" w:right="1025"/>
        <w:rPr>
          <w:rFonts w:ascii="Bookman Old Style" w:hAnsi="Bookman Old Style"/>
          <w:spacing w:val="-2"/>
          <w:w w:val="110"/>
          <w:sz w:val="24"/>
          <w:szCs w:val="24"/>
        </w:rPr>
      </w:pPr>
      <w:r w:rsidRPr="0074491F">
        <w:rPr>
          <w:rFonts w:ascii="Bookman Old Style" w:hAnsi="Bookman Old Style" w:cs="Times New Roman"/>
          <w:b/>
          <w:bCs/>
          <w:sz w:val="24"/>
          <w:szCs w:val="24"/>
        </w:rPr>
        <w:t xml:space="preserve">Presiding: </w:t>
      </w:r>
      <w:r w:rsidRPr="0074491F">
        <w:rPr>
          <w:rFonts w:ascii="Bookman Old Style" w:hAnsi="Bookman Old Style"/>
          <w:w w:val="110"/>
          <w:sz w:val="24"/>
          <w:szCs w:val="24"/>
        </w:rPr>
        <w:t>Cindy</w:t>
      </w:r>
      <w:r w:rsidRPr="0074491F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</w:rPr>
        <w:t>Skinner</w:t>
      </w:r>
      <w:r w:rsidRPr="0074491F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</w:rPr>
        <w:t>-</w:t>
      </w:r>
      <w:r w:rsidRPr="0074491F">
        <w:rPr>
          <w:rFonts w:ascii="Bookman Old Style" w:hAnsi="Bookman Old Style"/>
          <w:spacing w:val="-13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Chair</w:t>
      </w:r>
    </w:p>
    <w:p w14:paraId="088AEACB" w14:textId="77777777" w:rsidR="0074491F" w:rsidRDefault="0074491F" w:rsidP="0074491F">
      <w:pPr>
        <w:pStyle w:val="BodyText"/>
        <w:kinsoku w:val="0"/>
        <w:overflowPunct w:val="0"/>
        <w:spacing w:before="58"/>
        <w:ind w:left="0"/>
        <w:rPr>
          <w:rFonts w:ascii="Bookman Old Style" w:hAnsi="Bookman Old Style"/>
          <w:spacing w:val="-4"/>
          <w:w w:val="110"/>
          <w:sz w:val="24"/>
          <w:szCs w:val="24"/>
        </w:rPr>
      </w:pPr>
      <w:r w:rsidRPr="0074491F">
        <w:rPr>
          <w:rFonts w:ascii="Bookman Old Style" w:hAnsi="Bookman Old Style"/>
          <w:b/>
          <w:bCs/>
          <w:spacing w:val="-2"/>
          <w:w w:val="110"/>
          <w:sz w:val="24"/>
          <w:szCs w:val="24"/>
        </w:rPr>
        <w:t xml:space="preserve">Members: </w:t>
      </w:r>
      <w:r>
        <w:rPr>
          <w:rFonts w:ascii="Bookman Old Style" w:hAnsi="Bookman Old Style"/>
          <w:spacing w:val="-2"/>
          <w:w w:val="110"/>
          <w:sz w:val="24"/>
          <w:szCs w:val="24"/>
        </w:rPr>
        <w:t xml:space="preserve">Cindy Skinner – Chair,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Susan</w:t>
      </w:r>
      <w:r w:rsidRPr="0074491F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Bucks</w:t>
      </w:r>
      <w:r w:rsidRPr="0074491F">
        <w:rPr>
          <w:rFonts w:ascii="Bookman Old Style" w:hAnsi="Bookman Old Style"/>
          <w:spacing w:val="-3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–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Vice</w:t>
      </w:r>
      <w:r w:rsidRPr="0074491F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Chair/PR,</w:t>
      </w:r>
      <w:r w:rsidRPr="0074491F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Trevor</w:t>
      </w:r>
      <w:r w:rsidRPr="0074491F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Kase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–</w:t>
      </w:r>
      <w:r w:rsidRPr="0074491F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</w:p>
    <w:p w14:paraId="5F558694" w14:textId="6D2C3AD9" w:rsidR="0074491F" w:rsidRPr="0074491F" w:rsidRDefault="0074491F" w:rsidP="0074491F">
      <w:pPr>
        <w:pStyle w:val="BodyText"/>
        <w:kinsoku w:val="0"/>
        <w:overflowPunct w:val="0"/>
        <w:spacing w:before="58"/>
        <w:ind w:left="720" w:firstLine="720"/>
        <w:rPr>
          <w:rFonts w:ascii="Bookman Old Style" w:hAnsi="Bookman Old Style"/>
          <w:spacing w:val="-2"/>
          <w:w w:val="110"/>
          <w:sz w:val="24"/>
          <w:szCs w:val="24"/>
        </w:rPr>
      </w:pP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Secretary,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Maria</w:t>
      </w:r>
      <w:r w:rsidRPr="0074491F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proofErr w:type="spellStart"/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Pichini</w:t>
      </w:r>
      <w:proofErr w:type="spellEnd"/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,</w:t>
      </w:r>
      <w:r>
        <w:rPr>
          <w:rFonts w:ascii="Bookman Old Style" w:hAnsi="Bookman Old Style"/>
          <w:spacing w:val="-2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>Bill Jackson</w:t>
      </w:r>
      <w:r>
        <w:rPr>
          <w:rFonts w:ascii="Bookman Old Style" w:hAnsi="Bookman Old Style"/>
          <w:spacing w:val="-2"/>
          <w:w w:val="110"/>
          <w:sz w:val="24"/>
          <w:szCs w:val="24"/>
        </w:rPr>
        <w:t>, Steve Alger</w:t>
      </w:r>
    </w:p>
    <w:p w14:paraId="6F18C2A4" w14:textId="3A155315" w:rsidR="0074491F" w:rsidRPr="0074491F" w:rsidRDefault="0074491F" w:rsidP="0074491F">
      <w:pPr>
        <w:pStyle w:val="BodyText"/>
        <w:kinsoku w:val="0"/>
        <w:overflowPunct w:val="0"/>
        <w:spacing w:before="60" w:line="289" w:lineRule="exact"/>
        <w:ind w:left="0"/>
        <w:rPr>
          <w:rFonts w:ascii="Bookman Old Style" w:hAnsi="Bookman Old Style"/>
          <w:spacing w:val="-2"/>
          <w:w w:val="110"/>
          <w:position w:val="-4"/>
          <w:sz w:val="24"/>
          <w:szCs w:val="24"/>
        </w:rPr>
      </w:pP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Members</w:t>
      </w:r>
      <w:r w:rsidRPr="0074491F">
        <w:rPr>
          <w:rFonts w:ascii="Bookman Old Style" w:hAnsi="Bookman Old Style"/>
          <w:b/>
          <w:bCs/>
          <w:spacing w:val="26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spacing w:val="-2"/>
          <w:w w:val="110"/>
          <w:sz w:val="24"/>
          <w:szCs w:val="24"/>
        </w:rPr>
        <w:t>Absent</w:t>
      </w:r>
      <w:r w:rsidRPr="0074491F">
        <w:rPr>
          <w:rFonts w:ascii="Bookman Old Style" w:hAnsi="Bookman Old Style"/>
          <w:spacing w:val="-2"/>
          <w:w w:val="110"/>
          <w:sz w:val="24"/>
          <w:szCs w:val="24"/>
        </w:rPr>
        <w:t xml:space="preserve">:  </w:t>
      </w:r>
      <w:r>
        <w:rPr>
          <w:rFonts w:ascii="Bookman Old Style" w:hAnsi="Bookman Old Style"/>
          <w:spacing w:val="-2"/>
          <w:w w:val="110"/>
          <w:sz w:val="24"/>
          <w:szCs w:val="24"/>
        </w:rPr>
        <w:t>All Present</w:t>
      </w:r>
      <w:r w:rsidRPr="0074491F">
        <w:rPr>
          <w:rFonts w:ascii="Bookman Old Style" w:hAnsi="Bookman Old Style"/>
          <w:sz w:val="24"/>
          <w:szCs w:val="24"/>
        </w:rPr>
        <w:tab/>
      </w:r>
    </w:p>
    <w:p w14:paraId="23EFF67B" w14:textId="40E0EDE9" w:rsidR="0074491F" w:rsidRPr="0074491F" w:rsidRDefault="0074491F" w:rsidP="0074491F">
      <w:pPr>
        <w:pStyle w:val="BodyText"/>
        <w:kinsoku w:val="0"/>
        <w:overflowPunct w:val="0"/>
        <w:spacing w:before="60"/>
        <w:ind w:left="0"/>
        <w:rPr>
          <w:rFonts w:ascii="Bookman Old Style" w:hAnsi="Bookman Old Style"/>
          <w:spacing w:val="-5"/>
          <w:w w:val="110"/>
          <w:sz w:val="24"/>
          <w:szCs w:val="24"/>
        </w:rPr>
      </w:pP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Public</w:t>
      </w:r>
      <w:r w:rsidRPr="0074491F">
        <w:rPr>
          <w:rFonts w:ascii="Bookman Old Style" w:hAnsi="Bookman Old Style"/>
          <w:b/>
          <w:bCs/>
          <w:spacing w:val="-9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b/>
          <w:bCs/>
          <w:w w:val="110"/>
          <w:sz w:val="24"/>
          <w:szCs w:val="24"/>
        </w:rPr>
        <w:t>Present:</w:t>
      </w:r>
      <w:r w:rsidRPr="0074491F">
        <w:rPr>
          <w:rFonts w:ascii="Bookman Old Style" w:hAnsi="Bookman Old Style"/>
          <w:spacing w:val="-9"/>
          <w:w w:val="110"/>
          <w:sz w:val="24"/>
          <w:szCs w:val="24"/>
        </w:rPr>
        <w:t xml:space="preserve"> Pat Krebs,</w:t>
      </w:r>
      <w:r>
        <w:rPr>
          <w:rFonts w:ascii="Bookman Old Style" w:hAnsi="Bookman Old Style"/>
          <w:spacing w:val="-9"/>
          <w:w w:val="110"/>
          <w:sz w:val="24"/>
          <w:szCs w:val="24"/>
        </w:rPr>
        <w:t xml:space="preserve"> Jane </w:t>
      </w:r>
      <w:proofErr w:type="spellStart"/>
      <w:r>
        <w:rPr>
          <w:rFonts w:ascii="Bookman Old Style" w:hAnsi="Bookman Old Style"/>
          <w:spacing w:val="-9"/>
          <w:w w:val="110"/>
          <w:sz w:val="24"/>
          <w:szCs w:val="24"/>
        </w:rPr>
        <w:t>Popko</w:t>
      </w:r>
      <w:proofErr w:type="spellEnd"/>
      <w:r>
        <w:rPr>
          <w:rFonts w:ascii="Bookman Old Style" w:hAnsi="Bookman Old Style"/>
          <w:spacing w:val="-9"/>
          <w:w w:val="110"/>
          <w:sz w:val="24"/>
          <w:szCs w:val="24"/>
        </w:rPr>
        <w:t>, J.V. Bennett</w:t>
      </w:r>
    </w:p>
    <w:p w14:paraId="47CF8B8C" w14:textId="77777777" w:rsidR="0074491F" w:rsidRPr="0074491F" w:rsidRDefault="0074491F" w:rsidP="0074491F">
      <w:pPr>
        <w:pStyle w:val="BodyText"/>
        <w:kinsoku w:val="0"/>
        <w:overflowPunct w:val="0"/>
        <w:spacing w:before="9"/>
        <w:ind w:left="0"/>
        <w:rPr>
          <w:rFonts w:ascii="Bookman Old Style" w:hAnsi="Bookman Old Style"/>
          <w:sz w:val="24"/>
          <w:szCs w:val="24"/>
        </w:rPr>
      </w:pPr>
    </w:p>
    <w:p w14:paraId="002962EA" w14:textId="42AA36AD" w:rsidR="0074491F" w:rsidRPr="0074491F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0"/>
          <w:szCs w:val="20"/>
        </w:rPr>
      </w:pPr>
      <w:r w:rsidRPr="0074491F">
        <w:rPr>
          <w:rFonts w:ascii="Bookman Old Style" w:hAnsi="Bookman Old Style"/>
          <w:b/>
          <w:bCs/>
          <w:w w:val="110"/>
          <w:sz w:val="20"/>
          <w:szCs w:val="20"/>
        </w:rPr>
        <w:t xml:space="preserve">Note: </w:t>
      </w:r>
      <w:r w:rsidRPr="0074491F">
        <w:rPr>
          <w:rFonts w:ascii="Bookman Old Style" w:hAnsi="Bookman Old Style"/>
          <w:w w:val="110"/>
          <w:sz w:val="20"/>
          <w:szCs w:val="20"/>
        </w:rPr>
        <w:t>The South Londonderry Township Historical Commission (the “</w:t>
      </w:r>
      <w:r w:rsidRPr="0074491F">
        <w:rPr>
          <w:rFonts w:ascii="Bookman Old Style" w:hAnsi="Bookman Old Style"/>
          <w:b/>
          <w:bCs/>
          <w:w w:val="110"/>
          <w:sz w:val="20"/>
          <w:szCs w:val="20"/>
        </w:rPr>
        <w:t>Commission</w:t>
      </w:r>
      <w:r w:rsidRPr="0074491F">
        <w:rPr>
          <w:rFonts w:ascii="Bookman Old Style" w:hAnsi="Bookman Old Style"/>
          <w:w w:val="110"/>
          <w:sz w:val="20"/>
          <w:szCs w:val="20"/>
        </w:rPr>
        <w:t xml:space="preserve">”) met in the South Londonderry Township </w:t>
      </w:r>
      <w:r w:rsidRPr="0074491F">
        <w:rPr>
          <w:rFonts w:ascii="Bookman Old Style" w:hAnsi="Bookman Old Style"/>
          <w:w w:val="115"/>
          <w:sz w:val="20"/>
          <w:szCs w:val="20"/>
        </w:rPr>
        <w:t>(the “</w:t>
      </w:r>
      <w:r w:rsidRPr="0074491F">
        <w:rPr>
          <w:rFonts w:ascii="Bookman Old Style" w:hAnsi="Bookman Old Style"/>
          <w:b/>
          <w:bCs/>
          <w:w w:val="115"/>
          <w:sz w:val="20"/>
          <w:szCs w:val="20"/>
        </w:rPr>
        <w:t>SLT/Township</w:t>
      </w:r>
      <w:r w:rsidRPr="0074491F">
        <w:rPr>
          <w:rFonts w:ascii="Bookman Old Style" w:hAnsi="Bookman Old Style"/>
          <w:w w:val="115"/>
          <w:sz w:val="20"/>
          <w:szCs w:val="20"/>
        </w:rPr>
        <w:t>”) Building in Campbelltown.</w:t>
      </w:r>
    </w:p>
    <w:p w14:paraId="4EC45172" w14:textId="77777777" w:rsidR="0074491F" w:rsidRPr="0074491F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4"/>
          <w:szCs w:val="24"/>
        </w:rPr>
      </w:pPr>
    </w:p>
    <w:p w14:paraId="4C06D649" w14:textId="47452173" w:rsidR="001F7694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Cindy Skinner</w:t>
      </w:r>
      <w:r w:rsidRPr="0074491F">
        <w:rPr>
          <w:rFonts w:ascii="Bookman Old Style" w:hAnsi="Bookman Old Style"/>
          <w:w w:val="115"/>
          <w:sz w:val="24"/>
          <w:szCs w:val="24"/>
        </w:rPr>
        <w:t xml:space="preserve"> opened the meeting.</w:t>
      </w:r>
      <w:r>
        <w:rPr>
          <w:rFonts w:ascii="Bookman Old Style" w:hAnsi="Bookman Old Style"/>
          <w:w w:val="115"/>
          <w:sz w:val="24"/>
          <w:szCs w:val="24"/>
        </w:rPr>
        <w:t xml:space="preserve">  3/13/23 meeting minutes</w:t>
      </w:r>
      <w:r w:rsidRPr="0074491F">
        <w:rPr>
          <w:rFonts w:ascii="Bookman Old Style" w:hAnsi="Bookman Old Style"/>
          <w:w w:val="115"/>
          <w:sz w:val="24"/>
          <w:szCs w:val="24"/>
        </w:rPr>
        <w:t xml:space="preserve"> approved</w:t>
      </w:r>
      <w:r>
        <w:rPr>
          <w:rFonts w:ascii="Bookman Old Style" w:hAnsi="Bookman Old Style"/>
          <w:w w:val="115"/>
          <w:sz w:val="24"/>
          <w:szCs w:val="24"/>
        </w:rPr>
        <w:t>.</w:t>
      </w:r>
    </w:p>
    <w:p w14:paraId="21CC5AA4" w14:textId="77777777" w:rsidR="0074491F" w:rsidRPr="0074491F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Bookman Old Style" w:hAnsi="Bookman Old Style"/>
          <w:w w:val="115"/>
          <w:sz w:val="24"/>
          <w:szCs w:val="24"/>
        </w:rPr>
      </w:pPr>
    </w:p>
    <w:p w14:paraId="3D578955" w14:textId="375D9B8B" w:rsidR="001F7694" w:rsidRPr="0074491F" w:rsidRDefault="001F7694" w:rsidP="0074491F">
      <w:pPr>
        <w:pStyle w:val="BodyText"/>
        <w:kinsoku w:val="0"/>
        <w:overflowPunct w:val="0"/>
        <w:spacing w:line="547" w:lineRule="auto"/>
        <w:ind w:left="0" w:right="4590"/>
        <w:rPr>
          <w:rFonts w:ascii="Bookman Old Style" w:hAnsi="Bookman Old Style"/>
          <w:w w:val="115"/>
          <w:sz w:val="24"/>
          <w:szCs w:val="24"/>
        </w:rPr>
      </w:pPr>
      <w:r w:rsidRPr="0074491F">
        <w:rPr>
          <w:rFonts w:ascii="Bookman Old Style" w:hAnsi="Bookman Old Style"/>
          <w:w w:val="115"/>
          <w:sz w:val="24"/>
          <w:szCs w:val="24"/>
          <w:u w:val="double"/>
        </w:rPr>
        <w:t>General</w:t>
      </w:r>
      <w:r w:rsidRPr="0074491F">
        <w:rPr>
          <w:rFonts w:ascii="Bookman Old Style" w:hAnsi="Bookman Old Style"/>
          <w:spacing w:val="-4"/>
          <w:w w:val="115"/>
          <w:sz w:val="24"/>
          <w:szCs w:val="24"/>
          <w:u w:val="double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  <w:u w:val="double"/>
        </w:rPr>
        <w:t>Discussion/</w:t>
      </w:r>
      <w:r w:rsidR="0074491F">
        <w:rPr>
          <w:rFonts w:ascii="Bookman Old Style" w:hAnsi="Bookman Old Style"/>
          <w:w w:val="115"/>
          <w:sz w:val="24"/>
          <w:szCs w:val="24"/>
          <w:u w:val="double"/>
        </w:rPr>
        <w:t>Old Business/</w:t>
      </w:r>
      <w:r w:rsidRPr="0074491F">
        <w:rPr>
          <w:rFonts w:ascii="Bookman Old Style" w:hAnsi="Bookman Old Style"/>
          <w:w w:val="115"/>
          <w:sz w:val="24"/>
          <w:szCs w:val="24"/>
          <w:u w:val="double"/>
        </w:rPr>
        <w:t>Updates:</w:t>
      </w:r>
    </w:p>
    <w:p w14:paraId="466E513E" w14:textId="78292C09" w:rsidR="0074491F" w:rsidRDefault="0074491F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 w:rsidRPr="0074491F">
        <w:rPr>
          <w:rFonts w:ascii="Bookman Old Style" w:hAnsi="Bookman Old Style"/>
          <w:w w:val="115"/>
        </w:rPr>
        <w:t>Trevor is continuing to e</w:t>
      </w:r>
      <w:r w:rsidRPr="0074491F">
        <w:rPr>
          <w:rFonts w:ascii="Bookman Old Style" w:hAnsi="Bookman Old Style"/>
          <w:w w:val="115"/>
        </w:rPr>
        <w:t>xplor</w:t>
      </w:r>
      <w:r w:rsidRPr="0074491F">
        <w:rPr>
          <w:rFonts w:ascii="Bookman Old Style" w:hAnsi="Bookman Old Style"/>
          <w:w w:val="115"/>
        </w:rPr>
        <w:t>e</w:t>
      </w:r>
      <w:r w:rsidRPr="0074491F">
        <w:rPr>
          <w:rFonts w:ascii="Bookman Old Style" w:hAnsi="Bookman Old Style"/>
          <w:w w:val="115"/>
        </w:rPr>
        <w:t xml:space="preserve"> scope and potential of SLT HC site </w:t>
      </w:r>
      <w:r w:rsidRPr="0074491F">
        <w:rPr>
          <w:rFonts w:ascii="Bookman Old Style" w:hAnsi="Bookman Old Style"/>
          <w:w w:val="115"/>
        </w:rPr>
        <w:t>with Richie D</w:t>
      </w:r>
      <w:r w:rsidR="001C29BE">
        <w:rPr>
          <w:rFonts w:ascii="Bookman Old Style" w:hAnsi="Bookman Old Style"/>
          <w:w w:val="115"/>
        </w:rPr>
        <w:t>e</w:t>
      </w:r>
      <w:r w:rsidRPr="0074491F">
        <w:rPr>
          <w:rFonts w:ascii="Bookman Old Style" w:hAnsi="Bookman Old Style"/>
          <w:w w:val="115"/>
        </w:rPr>
        <w:t xml:space="preserve">ibert </w:t>
      </w:r>
      <w:r w:rsidRPr="0074491F">
        <w:rPr>
          <w:rFonts w:ascii="Bookman Old Style" w:hAnsi="Bookman Old Style"/>
          <w:w w:val="115"/>
        </w:rPr>
        <w:t>and repository options for old and new projects</w:t>
      </w:r>
    </w:p>
    <w:p w14:paraId="37F07C00" w14:textId="77777777" w:rsidR="0074491F" w:rsidRDefault="0074491F" w:rsidP="00AA5B4F">
      <w:pPr>
        <w:pStyle w:val="ListParagraph"/>
        <w:kinsoku w:val="0"/>
        <w:overflowPunct w:val="0"/>
        <w:spacing w:line="220" w:lineRule="auto"/>
        <w:ind w:left="810" w:right="103" w:firstLine="0"/>
        <w:rPr>
          <w:rFonts w:ascii="Bookman Old Style" w:hAnsi="Bookman Old Style"/>
          <w:w w:val="115"/>
        </w:rPr>
      </w:pPr>
    </w:p>
    <w:p w14:paraId="1D823D19" w14:textId="67357750" w:rsidR="0074491F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 xml:space="preserve">Continued discussion on “significant people of SLT” project regarding scope and timeline.  Particular focus on century/generational framework.  Rosa </w:t>
      </w:r>
      <w:proofErr w:type="spellStart"/>
      <w:r>
        <w:rPr>
          <w:rFonts w:ascii="Bookman Old Style" w:hAnsi="Bookman Old Style"/>
          <w:w w:val="115"/>
        </w:rPr>
        <w:t>Youtz</w:t>
      </w:r>
      <w:proofErr w:type="spellEnd"/>
      <w:r>
        <w:rPr>
          <w:rFonts w:ascii="Bookman Old Style" w:hAnsi="Bookman Old Style"/>
          <w:w w:val="115"/>
        </w:rPr>
        <w:t xml:space="preserve"> as example.</w:t>
      </w:r>
    </w:p>
    <w:p w14:paraId="06616890" w14:textId="77777777" w:rsidR="00607C22" w:rsidRPr="00607C22" w:rsidRDefault="00607C22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10D63FFC" w14:textId="0F16B131" w:rsidR="00607C22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>Pomeroy Folklore Marker program discussed.  Possible selection of Legend of the Hounds story to be researched.  Application deadline in the fall.</w:t>
      </w:r>
    </w:p>
    <w:p w14:paraId="70F2FAC8" w14:textId="77777777" w:rsidR="00607C22" w:rsidRPr="00607C22" w:rsidRDefault="00607C22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153A198D" w14:textId="22019F82" w:rsidR="00607C22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>Preservation Award for 2022 cancelled.  Preservation Award Recipient for 2023 selected and voted on.</w:t>
      </w:r>
    </w:p>
    <w:p w14:paraId="5CECAE39" w14:textId="77777777" w:rsidR="00607C22" w:rsidRPr="00607C22" w:rsidRDefault="00607C22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0010D829" w14:textId="3BB02D33" w:rsidR="00607C22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>HMS Campbelltown Bell ownership discussed.  The Commission has been largely responsible for its maintenance and display and is seeking to propose an intent to adopt the bell.  Motion adopted.</w:t>
      </w:r>
    </w:p>
    <w:p w14:paraId="4F473352" w14:textId="77777777" w:rsidR="00607C22" w:rsidRPr="00607C22" w:rsidRDefault="00607C22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4CE95BCC" w14:textId="7C432E7F" w:rsidR="00795F46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>Continued discussion of Section 488 and the Commission’s role in promoting historical preservation and community awareness</w:t>
      </w:r>
      <w:r w:rsidR="00795F46">
        <w:rPr>
          <w:rFonts w:ascii="Bookman Old Style" w:hAnsi="Bookman Old Style"/>
          <w:w w:val="115"/>
        </w:rPr>
        <w:t>.</w:t>
      </w:r>
      <w:r>
        <w:rPr>
          <w:rFonts w:ascii="Bookman Old Style" w:hAnsi="Bookman Old Style"/>
          <w:w w:val="115"/>
        </w:rPr>
        <w:t xml:space="preserve">  </w:t>
      </w:r>
    </w:p>
    <w:p w14:paraId="2F738B5C" w14:textId="77777777" w:rsidR="00795F46" w:rsidRPr="00795F46" w:rsidRDefault="00795F46" w:rsidP="00AA5B4F">
      <w:pPr>
        <w:pStyle w:val="ListParagraph"/>
        <w:ind w:left="810"/>
        <w:rPr>
          <w:rFonts w:ascii="Bookman Old Style" w:hAnsi="Bookman Old Style"/>
          <w:w w:val="115"/>
        </w:rPr>
      </w:pPr>
    </w:p>
    <w:p w14:paraId="7A23ECFA" w14:textId="494A92AA" w:rsidR="00607C22" w:rsidRPr="0074491F" w:rsidRDefault="00607C22" w:rsidP="00AA5B4F">
      <w:pPr>
        <w:pStyle w:val="ListParagraph"/>
        <w:numPr>
          <w:ilvl w:val="0"/>
          <w:numId w:val="6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w w:val="115"/>
        </w:rPr>
      </w:pPr>
      <w:r>
        <w:rPr>
          <w:rFonts w:ascii="Bookman Old Style" w:hAnsi="Bookman Old Style"/>
          <w:w w:val="115"/>
        </w:rPr>
        <w:t>Motion adopted to seek additional interaction with the Township Manager</w:t>
      </w:r>
      <w:r w:rsidR="00795F46">
        <w:rPr>
          <w:rFonts w:ascii="Bookman Old Style" w:hAnsi="Bookman Old Style"/>
          <w:w w:val="115"/>
        </w:rPr>
        <w:t xml:space="preserve"> to increase communication and direction and potential budget for minor expenses/projects.</w:t>
      </w:r>
    </w:p>
    <w:p w14:paraId="55A548A6" w14:textId="77777777" w:rsidR="0074491F" w:rsidRDefault="0074491F" w:rsidP="0074491F">
      <w:pPr>
        <w:pStyle w:val="ListParagraph"/>
        <w:kinsoku w:val="0"/>
        <w:overflowPunct w:val="0"/>
        <w:spacing w:line="220" w:lineRule="auto"/>
        <w:ind w:left="500" w:right="103" w:firstLine="0"/>
        <w:rPr>
          <w:rFonts w:ascii="Bookman Old Style" w:hAnsi="Bookman Old Style"/>
          <w:w w:val="115"/>
        </w:rPr>
      </w:pPr>
    </w:p>
    <w:p w14:paraId="7DF2AE00" w14:textId="66D51B3A" w:rsidR="0074491F" w:rsidRDefault="00795F46" w:rsidP="00795F46">
      <w:pPr>
        <w:kinsoku w:val="0"/>
        <w:overflowPunct w:val="0"/>
        <w:spacing w:line="220" w:lineRule="auto"/>
        <w:ind w:right="103"/>
        <w:rPr>
          <w:rFonts w:ascii="Bookman Old Style" w:hAnsi="Bookman Old Style"/>
          <w:w w:val="110"/>
          <w:sz w:val="24"/>
          <w:szCs w:val="24"/>
          <w:u w:val="double"/>
        </w:rPr>
      </w:pPr>
      <w:r>
        <w:rPr>
          <w:rFonts w:ascii="Bookman Old Style" w:hAnsi="Bookman Old Style"/>
          <w:w w:val="110"/>
          <w:sz w:val="24"/>
          <w:szCs w:val="24"/>
          <w:u w:val="double"/>
        </w:rPr>
        <w:t>Public Comment</w:t>
      </w:r>
    </w:p>
    <w:p w14:paraId="78714126" w14:textId="028BC81D" w:rsidR="001C29BE" w:rsidRDefault="001C29BE" w:rsidP="001C29BE">
      <w:pPr>
        <w:pStyle w:val="ListParagraph"/>
        <w:numPr>
          <w:ilvl w:val="0"/>
          <w:numId w:val="3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spacing w:val="-2"/>
          <w:w w:val="115"/>
        </w:rPr>
      </w:pPr>
      <w:r>
        <w:rPr>
          <w:rFonts w:ascii="Bookman Old Style" w:hAnsi="Bookman Old Style"/>
          <w:spacing w:val="-2"/>
          <w:w w:val="115"/>
        </w:rPr>
        <w:t>J.V. Bennett engaged in discussion on the Commissions remit and past directives, the Bell, and other items</w:t>
      </w:r>
    </w:p>
    <w:p w14:paraId="61FBADEF" w14:textId="20B5BFCD" w:rsidR="001C29BE" w:rsidRDefault="001C29BE" w:rsidP="001C29BE">
      <w:pPr>
        <w:pStyle w:val="ListParagraph"/>
        <w:numPr>
          <w:ilvl w:val="0"/>
          <w:numId w:val="3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spacing w:val="-2"/>
          <w:w w:val="115"/>
        </w:rPr>
      </w:pPr>
      <w:r>
        <w:rPr>
          <w:rFonts w:ascii="Bookman Old Style" w:hAnsi="Bookman Old Style"/>
          <w:spacing w:val="-2"/>
          <w:w w:val="115"/>
        </w:rPr>
        <w:t xml:space="preserve">Jane </w:t>
      </w:r>
      <w:proofErr w:type="spellStart"/>
      <w:r>
        <w:rPr>
          <w:rFonts w:ascii="Bookman Old Style" w:hAnsi="Bookman Old Style"/>
          <w:spacing w:val="-2"/>
          <w:w w:val="115"/>
        </w:rPr>
        <w:t>Popko</w:t>
      </w:r>
      <w:proofErr w:type="spellEnd"/>
      <w:r>
        <w:rPr>
          <w:rFonts w:ascii="Bookman Old Style" w:hAnsi="Bookman Old Style"/>
          <w:spacing w:val="-2"/>
          <w:w w:val="115"/>
        </w:rPr>
        <w:t xml:space="preserve"> discussed impact of Funck renovations</w:t>
      </w:r>
    </w:p>
    <w:p w14:paraId="4AF381EA" w14:textId="354BAD99" w:rsidR="001C29BE" w:rsidRPr="001C29BE" w:rsidRDefault="001C29BE" w:rsidP="001C29BE">
      <w:pPr>
        <w:pStyle w:val="ListParagraph"/>
        <w:numPr>
          <w:ilvl w:val="0"/>
          <w:numId w:val="3"/>
        </w:numPr>
        <w:kinsoku w:val="0"/>
        <w:overflowPunct w:val="0"/>
        <w:spacing w:line="220" w:lineRule="auto"/>
        <w:ind w:right="103"/>
        <w:rPr>
          <w:rFonts w:ascii="Bookman Old Style" w:hAnsi="Bookman Old Style"/>
          <w:spacing w:val="-2"/>
          <w:w w:val="115"/>
        </w:rPr>
      </w:pPr>
      <w:r>
        <w:rPr>
          <w:rFonts w:ascii="Bookman Old Style" w:hAnsi="Bookman Old Style"/>
          <w:spacing w:val="-2"/>
          <w:w w:val="115"/>
        </w:rPr>
        <w:lastRenderedPageBreak/>
        <w:t>Pat Krebs handed out flyers on Dinosaur Rock project</w:t>
      </w:r>
    </w:p>
    <w:p w14:paraId="1480F858" w14:textId="77777777" w:rsidR="001F7694" w:rsidRPr="0074491F" w:rsidRDefault="001F7694" w:rsidP="001F7694">
      <w:pPr>
        <w:pStyle w:val="BodyText"/>
        <w:kinsoku w:val="0"/>
        <w:overflowPunct w:val="0"/>
        <w:spacing w:before="6"/>
        <w:ind w:left="0"/>
        <w:rPr>
          <w:rFonts w:ascii="Bookman Old Style" w:hAnsi="Bookman Old Style"/>
          <w:sz w:val="24"/>
          <w:szCs w:val="24"/>
        </w:rPr>
      </w:pPr>
    </w:p>
    <w:p w14:paraId="7C996150" w14:textId="77777777" w:rsidR="001F7694" w:rsidRPr="0074491F" w:rsidRDefault="001F7694" w:rsidP="001F7694">
      <w:pPr>
        <w:pStyle w:val="BodyText"/>
        <w:kinsoku w:val="0"/>
        <w:overflowPunct w:val="0"/>
        <w:spacing w:before="2"/>
        <w:ind w:left="0"/>
        <w:rPr>
          <w:rFonts w:ascii="Bookman Old Style" w:hAnsi="Bookman Old Style"/>
          <w:sz w:val="24"/>
          <w:szCs w:val="24"/>
        </w:rPr>
      </w:pPr>
    </w:p>
    <w:p w14:paraId="233737DF" w14:textId="77777777" w:rsidR="001F7694" w:rsidRPr="0074491F" w:rsidRDefault="001F7694" w:rsidP="0074491F">
      <w:pPr>
        <w:pStyle w:val="BodyText"/>
        <w:kinsoku w:val="0"/>
        <w:overflowPunct w:val="0"/>
        <w:ind w:left="0"/>
        <w:rPr>
          <w:rFonts w:ascii="Bookman Old Style" w:hAnsi="Bookman Old Style"/>
          <w:w w:val="110"/>
          <w:sz w:val="24"/>
          <w:szCs w:val="24"/>
        </w:rPr>
      </w:pPr>
      <w:r w:rsidRPr="0074491F">
        <w:rPr>
          <w:rFonts w:ascii="Bookman Old Style" w:hAnsi="Bookman Old Style"/>
          <w:w w:val="110"/>
          <w:sz w:val="24"/>
          <w:szCs w:val="24"/>
          <w:u w:val="double"/>
        </w:rPr>
        <w:t>Next</w:t>
      </w:r>
      <w:r w:rsidRPr="0074491F">
        <w:rPr>
          <w:rFonts w:ascii="Bookman Old Style" w:hAnsi="Bookman Old Style"/>
          <w:spacing w:val="2"/>
          <w:w w:val="110"/>
          <w:sz w:val="24"/>
          <w:szCs w:val="24"/>
          <w:u w:val="double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  <w:u w:val="double"/>
        </w:rPr>
        <w:t>Historical</w:t>
      </w:r>
      <w:r w:rsidRPr="0074491F">
        <w:rPr>
          <w:rFonts w:ascii="Bookman Old Style" w:hAnsi="Bookman Old Style"/>
          <w:spacing w:val="-1"/>
          <w:w w:val="110"/>
          <w:sz w:val="24"/>
          <w:szCs w:val="24"/>
          <w:u w:val="double"/>
        </w:rPr>
        <w:t xml:space="preserve"> </w:t>
      </w:r>
      <w:r w:rsidRPr="0074491F">
        <w:rPr>
          <w:rFonts w:ascii="Bookman Old Style" w:hAnsi="Bookman Old Style"/>
          <w:w w:val="110"/>
          <w:sz w:val="24"/>
          <w:szCs w:val="24"/>
          <w:u w:val="double"/>
        </w:rPr>
        <w:t>Commission</w:t>
      </w:r>
      <w:r w:rsidRPr="0074491F">
        <w:rPr>
          <w:rFonts w:ascii="Bookman Old Style" w:hAnsi="Bookman Old Style"/>
          <w:spacing w:val="-2"/>
          <w:w w:val="110"/>
          <w:sz w:val="24"/>
          <w:szCs w:val="24"/>
          <w:u w:val="double"/>
        </w:rPr>
        <w:t xml:space="preserve"> Meeting</w:t>
      </w:r>
    </w:p>
    <w:p w14:paraId="18671897" w14:textId="2C1452CC" w:rsidR="001F7694" w:rsidRDefault="001F7694" w:rsidP="00AA5B4F">
      <w:pPr>
        <w:pStyle w:val="BodyText"/>
        <w:numPr>
          <w:ilvl w:val="0"/>
          <w:numId w:val="4"/>
        </w:numPr>
        <w:kinsoku w:val="0"/>
        <w:overflowPunct w:val="0"/>
        <w:spacing w:before="57"/>
        <w:ind w:left="720" w:right="120"/>
        <w:rPr>
          <w:rFonts w:ascii="Bookman Old Style" w:hAnsi="Bookman Old Style"/>
          <w:w w:val="120"/>
          <w:sz w:val="24"/>
          <w:szCs w:val="24"/>
        </w:rPr>
      </w:pPr>
      <w:r w:rsidRPr="0074491F">
        <w:rPr>
          <w:rFonts w:ascii="Bookman Old Style" w:hAnsi="Bookman Old Style"/>
          <w:w w:val="115"/>
          <w:sz w:val="24"/>
          <w:szCs w:val="24"/>
        </w:rPr>
        <w:t>Monday,</w:t>
      </w:r>
      <w:r w:rsidRPr="0074491F">
        <w:rPr>
          <w:rFonts w:ascii="Bookman Old Style" w:hAnsi="Bookman Old Style"/>
          <w:spacing w:val="-15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July</w:t>
      </w:r>
      <w:r w:rsidRPr="0074491F">
        <w:rPr>
          <w:rFonts w:ascii="Bookman Old Style" w:hAnsi="Bookman Old Style"/>
          <w:spacing w:val="-14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1</w:t>
      </w:r>
      <w:r w:rsidR="001C29BE">
        <w:rPr>
          <w:rFonts w:ascii="Bookman Old Style" w:hAnsi="Bookman Old Style"/>
          <w:w w:val="115"/>
          <w:sz w:val="24"/>
          <w:szCs w:val="24"/>
        </w:rPr>
        <w:t>0</w:t>
      </w:r>
      <w:r w:rsidRPr="0074491F">
        <w:rPr>
          <w:rFonts w:ascii="Bookman Old Style" w:hAnsi="Bookman Old Style"/>
          <w:w w:val="115"/>
          <w:sz w:val="24"/>
          <w:szCs w:val="24"/>
          <w:vertAlign w:val="superscript"/>
        </w:rPr>
        <w:t>th</w:t>
      </w:r>
      <w:r w:rsidRPr="0074491F">
        <w:rPr>
          <w:rFonts w:ascii="Bookman Old Style" w:hAnsi="Bookman Old Style"/>
          <w:spacing w:val="-15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,</w:t>
      </w:r>
      <w:r w:rsidRPr="0074491F">
        <w:rPr>
          <w:rFonts w:ascii="Bookman Old Style" w:hAnsi="Bookman Old Style"/>
          <w:spacing w:val="-14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7:00pm,</w:t>
      </w:r>
      <w:r w:rsidRPr="0074491F">
        <w:rPr>
          <w:rFonts w:ascii="Bookman Old Style" w:hAnsi="Bookman Old Style"/>
          <w:spacing w:val="-15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at</w:t>
      </w:r>
      <w:r w:rsidRPr="0074491F">
        <w:rPr>
          <w:rFonts w:ascii="Bookman Old Style" w:hAnsi="Bookman Old Style"/>
          <w:spacing w:val="-14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>the</w:t>
      </w:r>
      <w:r w:rsidRPr="0074491F">
        <w:rPr>
          <w:rFonts w:ascii="Bookman Old Style" w:hAnsi="Bookman Old Style"/>
          <w:spacing w:val="-14"/>
          <w:w w:val="115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15"/>
          <w:sz w:val="24"/>
          <w:szCs w:val="24"/>
        </w:rPr>
        <w:t xml:space="preserve">Township Building.  </w:t>
      </w:r>
      <w:r w:rsidRPr="0074491F">
        <w:rPr>
          <w:rFonts w:ascii="Bookman Old Style" w:hAnsi="Bookman Old Style"/>
          <w:w w:val="120"/>
          <w:sz w:val="24"/>
          <w:szCs w:val="24"/>
        </w:rPr>
        <w:t>Motion</w:t>
      </w:r>
      <w:r w:rsidRPr="0074491F">
        <w:rPr>
          <w:rFonts w:ascii="Bookman Old Style" w:hAnsi="Bookman Old Style"/>
          <w:spacing w:val="-5"/>
          <w:w w:val="12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20"/>
          <w:sz w:val="24"/>
          <w:szCs w:val="24"/>
        </w:rPr>
        <w:t>passed</w:t>
      </w:r>
      <w:r w:rsidRPr="0074491F">
        <w:rPr>
          <w:rFonts w:ascii="Bookman Old Style" w:hAnsi="Bookman Old Style"/>
          <w:spacing w:val="-4"/>
          <w:w w:val="12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20"/>
          <w:sz w:val="24"/>
          <w:szCs w:val="24"/>
        </w:rPr>
        <w:t>to</w:t>
      </w:r>
      <w:r w:rsidRPr="0074491F">
        <w:rPr>
          <w:rFonts w:ascii="Bookman Old Style" w:hAnsi="Bookman Old Style"/>
          <w:spacing w:val="-2"/>
          <w:w w:val="120"/>
          <w:sz w:val="24"/>
          <w:szCs w:val="24"/>
        </w:rPr>
        <w:t xml:space="preserve"> </w:t>
      </w:r>
      <w:r w:rsidR="001C29BE">
        <w:rPr>
          <w:rFonts w:ascii="Bookman Old Style" w:hAnsi="Bookman Old Style"/>
          <w:spacing w:val="-2"/>
          <w:w w:val="120"/>
          <w:sz w:val="24"/>
          <w:szCs w:val="24"/>
        </w:rPr>
        <w:t>a</w:t>
      </w:r>
      <w:r w:rsidRPr="0074491F">
        <w:rPr>
          <w:rFonts w:ascii="Bookman Old Style" w:hAnsi="Bookman Old Style"/>
          <w:w w:val="120"/>
          <w:sz w:val="24"/>
          <w:szCs w:val="24"/>
        </w:rPr>
        <w:t>djourn</w:t>
      </w:r>
      <w:r w:rsidRPr="0074491F">
        <w:rPr>
          <w:rFonts w:ascii="Bookman Old Style" w:hAnsi="Bookman Old Style"/>
          <w:spacing w:val="-7"/>
          <w:w w:val="120"/>
          <w:sz w:val="24"/>
          <w:szCs w:val="24"/>
        </w:rPr>
        <w:t xml:space="preserve"> </w:t>
      </w:r>
      <w:r w:rsidRPr="0074491F">
        <w:rPr>
          <w:rFonts w:ascii="Bookman Old Style" w:hAnsi="Bookman Old Style"/>
          <w:w w:val="120"/>
          <w:sz w:val="24"/>
          <w:szCs w:val="24"/>
        </w:rPr>
        <w:t>meeting.</w:t>
      </w:r>
    </w:p>
    <w:p w14:paraId="1A44A721" w14:textId="77777777" w:rsidR="001C29BE" w:rsidRPr="0074491F" w:rsidRDefault="001C29BE" w:rsidP="001C29BE">
      <w:pPr>
        <w:pStyle w:val="BodyText"/>
        <w:kinsoku w:val="0"/>
        <w:overflowPunct w:val="0"/>
        <w:spacing w:before="57"/>
        <w:ind w:right="120"/>
        <w:rPr>
          <w:rFonts w:ascii="Bookman Old Style" w:hAnsi="Bookman Old Style"/>
          <w:w w:val="120"/>
          <w:sz w:val="24"/>
          <w:szCs w:val="24"/>
        </w:rPr>
      </w:pPr>
    </w:p>
    <w:p w14:paraId="462723A2" w14:textId="77777777" w:rsidR="001F7694" w:rsidRPr="0074491F" w:rsidRDefault="001F7694" w:rsidP="001F7694">
      <w:pPr>
        <w:pStyle w:val="BodyText"/>
        <w:kinsoku w:val="0"/>
        <w:overflowPunct w:val="0"/>
        <w:spacing w:before="42"/>
        <w:rPr>
          <w:rFonts w:ascii="Bookman Old Style" w:hAnsi="Bookman Old Style"/>
          <w:spacing w:val="-2"/>
          <w:w w:val="115"/>
          <w:sz w:val="24"/>
          <w:szCs w:val="24"/>
        </w:rPr>
      </w:pPr>
      <w:r w:rsidRPr="0074491F">
        <w:rPr>
          <w:rFonts w:ascii="Bookman Old Style" w:hAnsi="Bookman Old Style"/>
          <w:w w:val="110"/>
          <w:sz w:val="24"/>
          <w:szCs w:val="24"/>
        </w:rPr>
        <w:t>Respectfully</w:t>
      </w:r>
      <w:r w:rsidRPr="0074491F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74491F">
        <w:rPr>
          <w:rFonts w:ascii="Bookman Old Style" w:hAnsi="Bookman Old Style"/>
          <w:spacing w:val="-2"/>
          <w:w w:val="115"/>
          <w:sz w:val="24"/>
          <w:szCs w:val="24"/>
        </w:rPr>
        <w:t>Submitted,</w:t>
      </w:r>
    </w:p>
    <w:p w14:paraId="668EE254" w14:textId="77777777" w:rsidR="001F7694" w:rsidRDefault="001F7694" w:rsidP="001F7694">
      <w:pPr>
        <w:pStyle w:val="BodyText"/>
        <w:kinsoku w:val="0"/>
        <w:overflowPunct w:val="0"/>
        <w:spacing w:before="75"/>
        <w:rPr>
          <w:rFonts w:ascii="Liberation Serif" w:hAnsi="Liberation Serif" w:cs="Liberation Serif"/>
          <w:i/>
          <w:iCs/>
          <w:spacing w:val="-4"/>
          <w:w w:val="130"/>
        </w:rPr>
      </w:pPr>
      <w:r>
        <w:rPr>
          <w:rFonts w:ascii="Liberation Serif" w:hAnsi="Liberation Serif" w:cs="Liberation Serif"/>
          <w:i/>
          <w:iCs/>
          <w:w w:val="130"/>
        </w:rPr>
        <w:t>Trevor</w:t>
      </w:r>
      <w:r>
        <w:rPr>
          <w:rFonts w:ascii="Liberation Serif" w:hAnsi="Liberation Serif" w:cs="Liberation Serif"/>
          <w:i/>
          <w:iCs/>
          <w:spacing w:val="11"/>
          <w:w w:val="130"/>
        </w:rPr>
        <w:t xml:space="preserve"> </w:t>
      </w:r>
      <w:r>
        <w:rPr>
          <w:rFonts w:ascii="Liberation Serif" w:hAnsi="Liberation Serif" w:cs="Liberation Serif"/>
          <w:i/>
          <w:iCs/>
          <w:w w:val="130"/>
        </w:rPr>
        <w:t>P</w:t>
      </w:r>
      <w:r>
        <w:rPr>
          <w:rFonts w:ascii="Liberation Serif" w:hAnsi="Liberation Serif" w:cs="Liberation Serif"/>
          <w:i/>
          <w:iCs/>
          <w:spacing w:val="7"/>
          <w:w w:val="130"/>
        </w:rPr>
        <w:t xml:space="preserve"> </w:t>
      </w:r>
      <w:r>
        <w:rPr>
          <w:rFonts w:ascii="Liberation Serif" w:hAnsi="Liberation Serif" w:cs="Liberation Serif"/>
          <w:i/>
          <w:iCs/>
          <w:spacing w:val="-4"/>
          <w:w w:val="130"/>
        </w:rPr>
        <w:t>Kase</w:t>
      </w:r>
    </w:p>
    <w:p w14:paraId="128DA09D" w14:textId="77777777" w:rsidR="001F7694" w:rsidRDefault="001F7694" w:rsidP="001F7694">
      <w:pPr>
        <w:pStyle w:val="BodyText"/>
        <w:kinsoku w:val="0"/>
        <w:overflowPunct w:val="0"/>
        <w:spacing w:before="4"/>
        <w:ind w:left="0"/>
        <w:rPr>
          <w:rFonts w:ascii="Liberation Serif" w:hAnsi="Liberation Serif" w:cs="Liberation Serif"/>
          <w:i/>
          <w:iCs/>
          <w:sz w:val="17"/>
          <w:szCs w:val="17"/>
        </w:rPr>
      </w:pPr>
    </w:p>
    <w:p w14:paraId="1187F699" w14:textId="77777777" w:rsidR="001F7694" w:rsidRDefault="001F7694"/>
    <w:sectPr w:rsidR="001F7694" w:rsidSect="001F7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numFmt w:val="bullet"/>
      <w:lvlText w:val="✓"/>
      <w:lvlJc w:val="left"/>
      <w:pPr>
        <w:ind w:left="500" w:hanging="395"/>
      </w:pPr>
      <w:rPr>
        <w:rFonts w:ascii="IPAGothic" w:hAnsi="IPAGothic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542" w:hanging="395"/>
      </w:pPr>
    </w:lvl>
    <w:lvl w:ilvl="2">
      <w:numFmt w:val="bullet"/>
      <w:lvlText w:val="•"/>
      <w:lvlJc w:val="left"/>
      <w:pPr>
        <w:ind w:left="2584" w:hanging="395"/>
      </w:pPr>
    </w:lvl>
    <w:lvl w:ilvl="3">
      <w:numFmt w:val="bullet"/>
      <w:lvlText w:val="•"/>
      <w:lvlJc w:val="left"/>
      <w:pPr>
        <w:ind w:left="3626" w:hanging="395"/>
      </w:pPr>
    </w:lvl>
    <w:lvl w:ilvl="4">
      <w:numFmt w:val="bullet"/>
      <w:lvlText w:val="•"/>
      <w:lvlJc w:val="left"/>
      <w:pPr>
        <w:ind w:left="4668" w:hanging="395"/>
      </w:pPr>
    </w:lvl>
    <w:lvl w:ilvl="5">
      <w:numFmt w:val="bullet"/>
      <w:lvlText w:val="•"/>
      <w:lvlJc w:val="left"/>
      <w:pPr>
        <w:ind w:left="5710" w:hanging="395"/>
      </w:pPr>
    </w:lvl>
    <w:lvl w:ilvl="6">
      <w:numFmt w:val="bullet"/>
      <w:lvlText w:val="•"/>
      <w:lvlJc w:val="left"/>
      <w:pPr>
        <w:ind w:left="6752" w:hanging="395"/>
      </w:pPr>
    </w:lvl>
    <w:lvl w:ilvl="7">
      <w:numFmt w:val="bullet"/>
      <w:lvlText w:val="•"/>
      <w:lvlJc w:val="left"/>
      <w:pPr>
        <w:ind w:left="7794" w:hanging="395"/>
      </w:pPr>
    </w:lvl>
    <w:lvl w:ilvl="8">
      <w:numFmt w:val="bullet"/>
      <w:lvlText w:val="•"/>
      <w:lvlJc w:val="left"/>
      <w:pPr>
        <w:ind w:left="8836" w:hanging="395"/>
      </w:pPr>
    </w:lvl>
  </w:abstractNum>
  <w:abstractNum w:abstractNumId="1" w15:restartNumberingAfterBreak="0">
    <w:nsid w:val="342245A3"/>
    <w:multiLevelType w:val="hybridMultilevel"/>
    <w:tmpl w:val="230E226A"/>
    <w:lvl w:ilvl="0" w:tplc="FBD8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5481F"/>
    <w:multiLevelType w:val="multilevel"/>
    <w:tmpl w:val="DE38B4CE"/>
    <w:lvl w:ilvl="0">
      <w:start w:val="1"/>
      <w:numFmt w:val="bullet"/>
      <w:lvlText w:val=""/>
      <w:lvlJc w:val="left"/>
      <w:pPr>
        <w:ind w:left="770" w:hanging="395"/>
      </w:pPr>
      <w:rPr>
        <w:rFonts w:ascii="Wingdings" w:hAnsi="Wingdings" w:hint="default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812" w:hanging="395"/>
      </w:pPr>
    </w:lvl>
    <w:lvl w:ilvl="2">
      <w:numFmt w:val="bullet"/>
      <w:lvlText w:val="•"/>
      <w:lvlJc w:val="left"/>
      <w:pPr>
        <w:ind w:left="2854" w:hanging="395"/>
      </w:pPr>
    </w:lvl>
    <w:lvl w:ilvl="3">
      <w:numFmt w:val="bullet"/>
      <w:lvlText w:val="•"/>
      <w:lvlJc w:val="left"/>
      <w:pPr>
        <w:ind w:left="3896" w:hanging="395"/>
      </w:pPr>
    </w:lvl>
    <w:lvl w:ilvl="4">
      <w:numFmt w:val="bullet"/>
      <w:lvlText w:val="•"/>
      <w:lvlJc w:val="left"/>
      <w:pPr>
        <w:ind w:left="4938" w:hanging="395"/>
      </w:pPr>
    </w:lvl>
    <w:lvl w:ilvl="5">
      <w:numFmt w:val="bullet"/>
      <w:lvlText w:val="•"/>
      <w:lvlJc w:val="left"/>
      <w:pPr>
        <w:ind w:left="5980" w:hanging="395"/>
      </w:pPr>
    </w:lvl>
    <w:lvl w:ilvl="6">
      <w:numFmt w:val="bullet"/>
      <w:lvlText w:val="•"/>
      <w:lvlJc w:val="left"/>
      <w:pPr>
        <w:ind w:left="7022" w:hanging="395"/>
      </w:pPr>
    </w:lvl>
    <w:lvl w:ilvl="7">
      <w:numFmt w:val="bullet"/>
      <w:lvlText w:val="•"/>
      <w:lvlJc w:val="left"/>
      <w:pPr>
        <w:ind w:left="8064" w:hanging="395"/>
      </w:pPr>
    </w:lvl>
    <w:lvl w:ilvl="8">
      <w:numFmt w:val="bullet"/>
      <w:lvlText w:val="•"/>
      <w:lvlJc w:val="left"/>
      <w:pPr>
        <w:ind w:left="9106" w:hanging="395"/>
      </w:pPr>
    </w:lvl>
  </w:abstractNum>
  <w:abstractNum w:abstractNumId="3" w15:restartNumberingAfterBreak="0">
    <w:nsid w:val="56ED14B5"/>
    <w:multiLevelType w:val="hybridMultilevel"/>
    <w:tmpl w:val="7CCAE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035C"/>
    <w:multiLevelType w:val="multilevel"/>
    <w:tmpl w:val="55E802A6"/>
    <w:lvl w:ilvl="0">
      <w:start w:val="1"/>
      <w:numFmt w:val="bullet"/>
      <w:lvlText w:val=""/>
      <w:lvlJc w:val="left"/>
      <w:pPr>
        <w:ind w:left="770" w:hanging="395"/>
      </w:pPr>
      <w:rPr>
        <w:rFonts w:ascii="Wingdings" w:hAnsi="Wingdings" w:hint="default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812" w:hanging="395"/>
      </w:pPr>
    </w:lvl>
    <w:lvl w:ilvl="2">
      <w:numFmt w:val="bullet"/>
      <w:lvlText w:val="•"/>
      <w:lvlJc w:val="left"/>
      <w:pPr>
        <w:ind w:left="2854" w:hanging="395"/>
      </w:pPr>
    </w:lvl>
    <w:lvl w:ilvl="3">
      <w:numFmt w:val="bullet"/>
      <w:lvlText w:val="•"/>
      <w:lvlJc w:val="left"/>
      <w:pPr>
        <w:ind w:left="3896" w:hanging="395"/>
      </w:pPr>
    </w:lvl>
    <w:lvl w:ilvl="4">
      <w:numFmt w:val="bullet"/>
      <w:lvlText w:val="•"/>
      <w:lvlJc w:val="left"/>
      <w:pPr>
        <w:ind w:left="4938" w:hanging="395"/>
      </w:pPr>
    </w:lvl>
    <w:lvl w:ilvl="5">
      <w:numFmt w:val="bullet"/>
      <w:lvlText w:val="•"/>
      <w:lvlJc w:val="left"/>
      <w:pPr>
        <w:ind w:left="5980" w:hanging="395"/>
      </w:pPr>
    </w:lvl>
    <w:lvl w:ilvl="6">
      <w:numFmt w:val="bullet"/>
      <w:lvlText w:val="•"/>
      <w:lvlJc w:val="left"/>
      <w:pPr>
        <w:ind w:left="7022" w:hanging="395"/>
      </w:pPr>
    </w:lvl>
    <w:lvl w:ilvl="7">
      <w:numFmt w:val="bullet"/>
      <w:lvlText w:val="•"/>
      <w:lvlJc w:val="left"/>
      <w:pPr>
        <w:ind w:left="8064" w:hanging="395"/>
      </w:pPr>
    </w:lvl>
    <w:lvl w:ilvl="8">
      <w:numFmt w:val="bullet"/>
      <w:lvlText w:val="•"/>
      <w:lvlJc w:val="left"/>
      <w:pPr>
        <w:ind w:left="9106" w:hanging="395"/>
      </w:pPr>
    </w:lvl>
  </w:abstractNum>
  <w:abstractNum w:abstractNumId="5" w15:restartNumberingAfterBreak="0">
    <w:nsid w:val="7CB171C9"/>
    <w:multiLevelType w:val="hybridMultilevel"/>
    <w:tmpl w:val="15EA1F78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582716592">
    <w:abstractNumId w:val="0"/>
  </w:num>
  <w:num w:numId="2" w16cid:durableId="1737583109">
    <w:abstractNumId w:val="1"/>
  </w:num>
  <w:num w:numId="3" w16cid:durableId="1688367964">
    <w:abstractNumId w:val="3"/>
  </w:num>
  <w:num w:numId="4" w16cid:durableId="957026170">
    <w:abstractNumId w:val="5"/>
  </w:num>
  <w:num w:numId="5" w16cid:durableId="459373550">
    <w:abstractNumId w:val="4"/>
  </w:num>
  <w:num w:numId="6" w16cid:durableId="6292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4"/>
    <w:rsid w:val="001C29BE"/>
    <w:rsid w:val="001F7694"/>
    <w:rsid w:val="00416ED1"/>
    <w:rsid w:val="004677DD"/>
    <w:rsid w:val="00607C22"/>
    <w:rsid w:val="0074491F"/>
    <w:rsid w:val="00795F46"/>
    <w:rsid w:val="00A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EE4D"/>
  <w15:chartTrackingRefBased/>
  <w15:docId w15:val="{77299B63-0AF5-410A-B9D7-8F27673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F7694"/>
    <w:pPr>
      <w:widowControl w:val="0"/>
      <w:autoSpaceDE w:val="0"/>
      <w:autoSpaceDN w:val="0"/>
      <w:adjustRightInd w:val="0"/>
      <w:spacing w:before="89" w:after="0" w:line="240" w:lineRule="auto"/>
      <w:ind w:left="4146" w:hanging="3147"/>
    </w:pPr>
    <w:rPr>
      <w:rFonts w:ascii="Liberation Serif" w:eastAsiaTheme="minorEastAsia" w:hAnsi="Liberation Serif" w:cs="Liberation Seri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F7694"/>
    <w:rPr>
      <w:rFonts w:ascii="Liberation Serif" w:eastAsiaTheme="minorEastAsia" w:hAnsi="Liberation Serif" w:cs="Liberation Serif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1F7694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Liberation Sans Narrow" w:eastAsiaTheme="minorEastAsia" w:hAnsi="Liberation Sans Narrow" w:cs="Liberation Sans Narrow"/>
    </w:rPr>
  </w:style>
  <w:style w:type="character" w:customStyle="1" w:styleId="BodyTextChar">
    <w:name w:val="Body Text Char"/>
    <w:basedOn w:val="DefaultParagraphFont"/>
    <w:link w:val="BodyText"/>
    <w:uiPriority w:val="99"/>
    <w:rsid w:val="001F7694"/>
    <w:rPr>
      <w:rFonts w:ascii="Liberation Sans Narrow" w:eastAsiaTheme="minorEastAsia" w:hAnsi="Liberation Sans Narrow" w:cs="Liberation Sans Narrow"/>
    </w:rPr>
  </w:style>
  <w:style w:type="paragraph" w:styleId="ListParagraph">
    <w:name w:val="List Paragraph"/>
    <w:basedOn w:val="Normal"/>
    <w:uiPriority w:val="1"/>
    <w:qFormat/>
    <w:rsid w:val="001F7694"/>
    <w:pPr>
      <w:widowControl w:val="0"/>
      <w:autoSpaceDE w:val="0"/>
      <w:autoSpaceDN w:val="0"/>
      <w:adjustRightInd w:val="0"/>
      <w:spacing w:after="0" w:line="240" w:lineRule="auto"/>
      <w:ind w:left="1220" w:hanging="395"/>
    </w:pPr>
    <w:rPr>
      <w:rFonts w:ascii="Liberation Sans Narrow" w:eastAsiaTheme="minorEastAsia" w:hAnsi="Liberation Sans Narrow" w:cs="Liberation Sans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Kase</dc:creator>
  <cp:keywords/>
  <dc:description/>
  <cp:lastModifiedBy>Kase, Trevor P</cp:lastModifiedBy>
  <cp:revision>4</cp:revision>
  <dcterms:created xsi:type="dcterms:W3CDTF">2022-05-10T15:10:00Z</dcterms:created>
  <dcterms:modified xsi:type="dcterms:W3CDTF">2023-05-11T02:25:00Z</dcterms:modified>
</cp:coreProperties>
</file>