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7FA3" w14:textId="2A789C85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FB0686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53DD39CB" w:rsidR="006A156A" w:rsidRDefault="00DF575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Ju</w:t>
      </w:r>
      <w:r w:rsidR="002B4A38">
        <w:rPr>
          <w:rFonts w:ascii="Arial" w:hAnsi="Arial" w:cs="Arial"/>
          <w:color w:val="000000" w:themeColor="text1"/>
          <w:sz w:val="22"/>
          <w:szCs w:val="22"/>
        </w:rPr>
        <w:t>ly 2, 2020</w:t>
      </w:r>
    </w:p>
    <w:p w14:paraId="56DA0BE1" w14:textId="060693F4" w:rsidR="008E4CB9" w:rsidRDefault="008E4CB9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566A99E" w14:textId="33C9F80C" w:rsidR="008E4CB9" w:rsidRPr="008E4CB9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173B9C3" w14:textId="38F62236" w:rsidR="000443DE" w:rsidRPr="006A156A" w:rsidRDefault="000443DE" w:rsidP="006A1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FF0000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BA435B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BA435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Call to Order - 6</w:t>
      </w:r>
      <w:r w:rsidR="007A6F80" w:rsidRPr="00BA435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:00 P.M.</w:t>
      </w:r>
    </w:p>
    <w:p w14:paraId="43E5DBEB" w14:textId="77777777" w:rsidR="007A6F80" w:rsidRPr="00FB0686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7ABD1B05" w:rsidR="008C4DBE" w:rsidRPr="00BA435B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BA435B">
        <w:rPr>
          <w:rFonts w:ascii="Arial" w:hAnsi="Arial" w:cs="Arial"/>
          <w:bCs/>
          <w:sz w:val="22"/>
          <w:szCs w:val="22"/>
        </w:rPr>
        <w:t>Pledge of Alle</w:t>
      </w:r>
      <w:r w:rsidR="0068106C" w:rsidRPr="00BA435B">
        <w:rPr>
          <w:rFonts w:ascii="Arial" w:hAnsi="Arial" w:cs="Arial"/>
          <w:bCs/>
          <w:sz w:val="22"/>
          <w:szCs w:val="22"/>
        </w:rPr>
        <w:t>giance</w:t>
      </w:r>
    </w:p>
    <w:p w14:paraId="56D82755" w14:textId="77777777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05DE8CC7" w:rsidR="007A6F80" w:rsidRPr="0063553B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7A6F80" w:rsidRPr="0063553B">
          <w:pgSz w:w="12240" w:h="15840"/>
          <w:pgMar w:top="360" w:right="1072" w:bottom="360" w:left="1072" w:header="1440" w:footer="1440" w:gutter="0"/>
          <w:cols w:space="720"/>
        </w:sect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Appr</w:t>
      </w:r>
      <w:r w:rsidR="000A695C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ova</w:t>
      </w:r>
      <w:r w:rsidR="00C619B1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l of</w:t>
      </w:r>
      <w:r w:rsidR="00151DB8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the minutes fro</w:t>
      </w:r>
      <w:r w:rsidR="0063553B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m </w:t>
      </w:r>
      <w:r w:rsidR="002B4A3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June 4, </w:t>
      </w:r>
      <w:r w:rsidR="00572F5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2020</w:t>
      </w:r>
    </w:p>
    <w:p w14:paraId="1F897F50" w14:textId="77777777" w:rsidR="005C11A1" w:rsidRPr="00FB0686" w:rsidRDefault="005C11A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8E5D6E8" w14:textId="77777777" w:rsidR="007A6F80" w:rsidRPr="003D59B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D59BB">
        <w:rPr>
          <w:rFonts w:ascii="Arial" w:hAnsi="Arial" w:cs="Arial"/>
          <w:color w:val="000000" w:themeColor="text1"/>
          <w:sz w:val="22"/>
          <w:szCs w:val="22"/>
        </w:rPr>
        <w:t xml:space="preserve">Treasurers’ </w:t>
      </w:r>
      <w:r w:rsidR="002D1633" w:rsidRPr="003D59BB">
        <w:rPr>
          <w:rFonts w:ascii="Arial" w:hAnsi="Arial" w:cs="Arial"/>
          <w:color w:val="000000" w:themeColor="text1"/>
          <w:sz w:val="22"/>
          <w:szCs w:val="22"/>
        </w:rPr>
        <w:t>R</w:t>
      </w:r>
      <w:r w:rsidRPr="003D59BB">
        <w:rPr>
          <w:rFonts w:ascii="Arial" w:hAnsi="Arial" w:cs="Arial"/>
          <w:color w:val="000000" w:themeColor="text1"/>
          <w:sz w:val="22"/>
          <w:szCs w:val="22"/>
        </w:rPr>
        <w:t>eport</w:t>
      </w: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6A156A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A156A">
        <w:rPr>
          <w:rFonts w:ascii="Arial" w:hAnsi="Arial" w:cs="Arial"/>
          <w:color w:val="000000" w:themeColor="text1"/>
          <w:sz w:val="22"/>
          <w:szCs w:val="22"/>
        </w:rPr>
        <w:t>Financial Statement</w:t>
      </w:r>
      <w:r w:rsidR="002D3E87" w:rsidRPr="006A156A">
        <w:rPr>
          <w:rFonts w:ascii="Arial" w:hAnsi="Arial" w:cs="Arial"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54CC8B58" w:rsidR="003065E1" w:rsidRPr="003D59BB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3D59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>Account Balances:</w:t>
      </w:r>
      <w:r w:rsidRPr="003D59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>Fund 9A</w:t>
      </w:r>
      <w:r w:rsidR="005D3203" w:rsidRPr="003D59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3D59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>$      2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>0,681.51</w:t>
      </w:r>
      <w:r w:rsidR="00BA435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>6/25/2020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EC14A2" w:rsidRPr="003D59BB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</w:p>
    <w:p w14:paraId="7CB6EDB4" w14:textId="1406449B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FB0686">
        <w:rPr>
          <w:rFonts w:ascii="Arial" w:hAnsi="Arial" w:cs="Arial"/>
          <w:bCs/>
          <w:color w:val="000000" w:themeColor="text1"/>
          <w:sz w:val="22"/>
          <w:szCs w:val="22"/>
        </w:rPr>
        <w:t>As of</w:t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>5/27</w:t>
      </w:r>
      <w:r w:rsidR="000B4740">
        <w:rPr>
          <w:rFonts w:ascii="Arial" w:hAnsi="Arial" w:cs="Arial"/>
          <w:bCs/>
          <w:color w:val="000000" w:themeColor="text1"/>
          <w:sz w:val="22"/>
          <w:szCs w:val="22"/>
        </w:rPr>
        <w:t>/2020</w:t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733592">
        <w:rPr>
          <w:rFonts w:ascii="Arial" w:hAnsi="Arial" w:cs="Arial"/>
          <w:bCs/>
          <w:color w:val="000000" w:themeColor="text1"/>
          <w:sz w:val="22"/>
          <w:szCs w:val="22"/>
        </w:rPr>
        <w:t>$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>1,105,211.77</w:t>
      </w:r>
      <w:r w:rsidR="002D473D">
        <w:rPr>
          <w:rFonts w:ascii="Arial" w:hAnsi="Arial" w:cs="Arial"/>
          <w:bCs/>
          <w:color w:val="000000" w:themeColor="text1"/>
          <w:sz w:val="22"/>
          <w:szCs w:val="22"/>
        </w:rPr>
        <w:t xml:space="preserve"> (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>6/25/2020</w:t>
      </w:r>
      <w:r w:rsidR="002D473D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5746345" w14:textId="752E2FDE" w:rsidR="008B47DF" w:rsidRPr="00FB0686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     </w:t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>JBT</w:t>
      </w:r>
      <w:r w:rsidR="00547FC3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 C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>hecking</w:t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$ </w:t>
      </w:r>
      <w:r w:rsidR="008B47DF" w:rsidRPr="00C8317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</w:t>
      </w:r>
      <w:r w:rsidR="00977DC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461D4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787,229.76</w:t>
      </w:r>
      <w:r w:rsidR="003872F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73359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(</w:t>
      </w:r>
      <w:r w:rsidR="00461D4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6/3</w:t>
      </w:r>
      <w:r w:rsidR="0073359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/2020)</w:t>
      </w:r>
      <w:r w:rsidR="003872F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    </w:t>
      </w:r>
    </w:p>
    <w:p w14:paraId="23AB21EF" w14:textId="0C55E27E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F7A18">
        <w:rPr>
          <w:rFonts w:ascii="Arial" w:hAnsi="Arial" w:cs="Arial"/>
          <w:b/>
          <w:bCs/>
          <w:color w:val="000000" w:themeColor="text1"/>
          <w:sz w:val="22"/>
          <w:szCs w:val="22"/>
        </w:rPr>
        <w:t>1,913,123.04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7E4EA1E6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Requisition: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D62BB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2B4A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6 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75F3941" w14:textId="3653FACA" w:rsidR="002D3E87" w:rsidRDefault="002061BE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708FA"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C83172">
        <w:rPr>
          <w:rFonts w:ascii="Arial" w:hAnsi="Arial" w:cs="Arial"/>
          <w:color w:val="000000" w:themeColor="text1"/>
          <w:sz w:val="22"/>
          <w:szCs w:val="22"/>
        </w:rPr>
        <w:t>ENTECH Engineering, Inc.</w:t>
      </w:r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…………………….………</w:t>
      </w:r>
      <w:r w:rsidR="00FF18AE">
        <w:rPr>
          <w:rFonts w:ascii="Arial" w:hAnsi="Arial" w:cs="Arial"/>
          <w:color w:val="000000" w:themeColor="text1"/>
          <w:sz w:val="22"/>
          <w:szCs w:val="22"/>
        </w:rPr>
        <w:t xml:space="preserve">$ </w:t>
      </w:r>
      <w:r w:rsidR="00C831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1B0C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3F44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171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4E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4A38">
        <w:rPr>
          <w:rFonts w:ascii="Arial" w:hAnsi="Arial" w:cs="Arial"/>
          <w:color w:val="000000" w:themeColor="text1"/>
          <w:sz w:val="22"/>
          <w:szCs w:val="22"/>
        </w:rPr>
        <w:t>7,968.51</w:t>
      </w:r>
    </w:p>
    <w:p w14:paraId="7C59B310" w14:textId="39EDBAE6" w:rsidR="000D4948" w:rsidRPr="00826AAA" w:rsidRDefault="000D4948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</w:t>
      </w:r>
      <w:r w:rsidR="002B4A38">
        <w:rPr>
          <w:rFonts w:ascii="Arial" w:hAnsi="Arial" w:cs="Arial"/>
          <w:color w:val="000000" w:themeColor="text1"/>
          <w:sz w:val="22"/>
          <w:szCs w:val="22"/>
        </w:rPr>
        <w:t xml:space="preserve">Marlin M. </w:t>
      </w:r>
      <w:proofErr w:type="spellStart"/>
      <w:r w:rsidR="002B4A38">
        <w:rPr>
          <w:rFonts w:ascii="Arial" w:hAnsi="Arial" w:cs="Arial"/>
          <w:color w:val="000000" w:themeColor="text1"/>
          <w:sz w:val="22"/>
          <w:szCs w:val="22"/>
        </w:rPr>
        <w:t>Nolt</w:t>
      </w:r>
      <w:proofErr w:type="spellEnd"/>
      <w:r w:rsidR="0063553B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……………………………</w:t>
      </w:r>
      <w:r w:rsidR="005C1E5B">
        <w:rPr>
          <w:rFonts w:ascii="Arial" w:hAnsi="Arial" w:cs="Arial"/>
          <w:color w:val="000000" w:themeColor="text1"/>
          <w:sz w:val="22"/>
          <w:szCs w:val="22"/>
        </w:rPr>
        <w:t>……</w:t>
      </w:r>
      <w:r w:rsidR="002B4A38">
        <w:rPr>
          <w:rFonts w:ascii="Arial" w:hAnsi="Arial" w:cs="Arial"/>
          <w:color w:val="000000" w:themeColor="text1"/>
          <w:sz w:val="22"/>
          <w:szCs w:val="22"/>
        </w:rPr>
        <w:t xml:space="preserve">………   </w:t>
      </w:r>
      <w:r w:rsidR="005C1E5B">
        <w:rPr>
          <w:rFonts w:ascii="Arial" w:hAnsi="Arial" w:cs="Arial"/>
          <w:color w:val="000000" w:themeColor="text1"/>
          <w:sz w:val="22"/>
          <w:szCs w:val="22"/>
        </w:rPr>
        <w:t>$</w:t>
      </w:r>
      <w:r w:rsidR="00F5171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5C1E5B">
        <w:rPr>
          <w:rFonts w:ascii="Arial" w:hAnsi="Arial" w:cs="Arial"/>
          <w:color w:val="000000" w:themeColor="text1"/>
          <w:sz w:val="22"/>
          <w:szCs w:val="22"/>
          <w:u w:val="single"/>
        </w:rPr>
        <w:t>1</w:t>
      </w:r>
      <w:r w:rsidR="002B4A38">
        <w:rPr>
          <w:rFonts w:ascii="Arial" w:hAnsi="Arial" w:cs="Arial"/>
          <w:color w:val="000000" w:themeColor="text1"/>
          <w:sz w:val="22"/>
          <w:szCs w:val="22"/>
          <w:u w:val="single"/>
        </w:rPr>
        <w:t>4,331.00</w:t>
      </w:r>
      <w:r w:rsidR="006C1B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44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4E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943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86A6B01" w14:textId="129BCE86" w:rsidR="00826AAA" w:rsidRPr="005C1E5B" w:rsidRDefault="00C8308D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</w:t>
      </w:r>
      <w:r w:rsidR="00892E40">
        <w:rPr>
          <w:rFonts w:ascii="Arial" w:hAnsi="Arial" w:cs="Arial"/>
          <w:sz w:val="22"/>
          <w:szCs w:val="22"/>
        </w:rPr>
        <w:t xml:space="preserve">  </w:t>
      </w:r>
      <w:r w:rsidR="006C1B0C">
        <w:rPr>
          <w:rFonts w:ascii="Arial" w:hAnsi="Arial" w:cs="Arial"/>
          <w:sz w:val="22"/>
          <w:szCs w:val="22"/>
        </w:rPr>
        <w:t xml:space="preserve">   </w:t>
      </w:r>
      <w:r w:rsidR="003F4472">
        <w:rPr>
          <w:rFonts w:ascii="Arial" w:hAnsi="Arial" w:cs="Arial"/>
          <w:sz w:val="22"/>
          <w:szCs w:val="22"/>
        </w:rPr>
        <w:t xml:space="preserve"> </w:t>
      </w:r>
      <w:r w:rsidR="00F51710">
        <w:rPr>
          <w:rFonts w:ascii="Arial" w:hAnsi="Arial" w:cs="Arial"/>
          <w:sz w:val="22"/>
          <w:szCs w:val="22"/>
        </w:rPr>
        <w:t xml:space="preserve">  </w:t>
      </w:r>
      <w:r w:rsidR="006017D1">
        <w:rPr>
          <w:rFonts w:ascii="Arial" w:hAnsi="Arial" w:cs="Arial"/>
          <w:sz w:val="22"/>
          <w:szCs w:val="22"/>
        </w:rPr>
        <w:t xml:space="preserve"> </w:t>
      </w:r>
      <w:r w:rsidR="00F51710">
        <w:rPr>
          <w:rFonts w:ascii="Arial" w:hAnsi="Arial" w:cs="Arial"/>
          <w:sz w:val="22"/>
          <w:szCs w:val="22"/>
        </w:rPr>
        <w:t xml:space="preserve"> </w:t>
      </w:r>
      <w:r w:rsidR="005C1E5B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5C1E5B">
        <w:rPr>
          <w:rFonts w:ascii="Arial" w:hAnsi="Arial" w:cs="Arial"/>
          <w:b/>
          <w:bCs/>
          <w:sz w:val="22"/>
          <w:szCs w:val="22"/>
        </w:rPr>
        <w:t xml:space="preserve">Requisition: $      </w:t>
      </w:r>
      <w:r w:rsidR="00635162">
        <w:rPr>
          <w:rFonts w:ascii="Arial" w:hAnsi="Arial" w:cs="Arial"/>
          <w:b/>
          <w:bCs/>
          <w:sz w:val="22"/>
          <w:szCs w:val="22"/>
        </w:rPr>
        <w:t xml:space="preserve"> 22,299.51</w:t>
      </w:r>
    </w:p>
    <w:p w14:paraId="5236EE79" w14:textId="5A5D1A3E" w:rsidR="00B0711F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6C1B0C">
        <w:rPr>
          <w:rFonts w:ascii="Arial" w:hAnsi="Arial" w:cs="Arial"/>
          <w:sz w:val="22"/>
          <w:szCs w:val="22"/>
        </w:rPr>
        <w:t xml:space="preserve">   </w:t>
      </w:r>
      <w:r w:rsidR="003F4472">
        <w:rPr>
          <w:rFonts w:ascii="Arial" w:hAnsi="Arial" w:cs="Arial"/>
          <w:sz w:val="22"/>
          <w:szCs w:val="22"/>
        </w:rPr>
        <w:t xml:space="preserve"> </w:t>
      </w:r>
      <w:r w:rsidR="00F24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>
        <w:rPr>
          <w:rFonts w:ascii="Arial" w:hAnsi="Arial" w:cs="Arial"/>
          <w:sz w:val="22"/>
          <w:szCs w:val="22"/>
        </w:rPr>
        <w:t xml:space="preserve">                   </w:t>
      </w:r>
      <w:r w:rsidR="006017D1">
        <w:rPr>
          <w:rFonts w:ascii="Arial" w:hAnsi="Arial" w:cs="Arial"/>
          <w:sz w:val="22"/>
          <w:szCs w:val="22"/>
        </w:rPr>
        <w:t xml:space="preserve"> </w:t>
      </w:r>
      <w:r w:rsidR="00F5171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2D473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A47FBB8" w14:textId="5F62AC13" w:rsidR="00977DC2" w:rsidRPr="008C6094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8C6094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>
        <w:rPr>
          <w:rFonts w:ascii="Arial" w:hAnsi="Arial" w:cs="Arial"/>
          <w:b/>
          <w:color w:val="FF0000"/>
          <w:sz w:val="24"/>
          <w:szCs w:val="24"/>
        </w:rPr>
        <w:t xml:space="preserve">                </w:t>
      </w:r>
    </w:p>
    <w:p w14:paraId="448EDBCC" w14:textId="77777777" w:rsidR="009F75EC" w:rsidRPr="00FB0686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15303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7B8A0AAE" w14:textId="3B4689A5" w:rsidR="005E7642" w:rsidRPr="008C6094" w:rsidRDefault="00BA435B" w:rsidP="00D1530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 m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minutes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>from June 9, 2020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E251DB6" w14:textId="142FD7E9" w:rsidR="008C6094" w:rsidRPr="00DE3972" w:rsidRDefault="008C6094" w:rsidP="00D1530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Planning Commission meeting minutes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 from June 16, 2020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0A7AC244" w14:textId="2E50885F" w:rsidR="00DE3972" w:rsidRPr="00D15303" w:rsidRDefault="00DE3972" w:rsidP="00D1530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Ranck-Christman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Reservation Agreement Extension, Decision Letter, dated 06/26/20</w:t>
      </w:r>
    </w:p>
    <w:p w14:paraId="79701F64" w14:textId="77777777" w:rsidR="00892E40" w:rsidRPr="00892E40" w:rsidRDefault="00892E40" w:rsidP="00892E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7F90D7" w14:textId="6E6DBF6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500C0025" w14:textId="1DA83C37" w:rsidR="00977DC2" w:rsidRDefault="007A6F80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5A1AD00A" w14:textId="77777777" w:rsidR="00D15303" w:rsidRDefault="00D15303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9F7EA65" w14:textId="21C736DF" w:rsidR="003D59BB" w:rsidRPr="00D15303" w:rsidRDefault="00FD2B0C" w:rsidP="00D15303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Commercial quarterly sewer billing discussion.</w:t>
      </w:r>
    </w:p>
    <w:p w14:paraId="27D9247C" w14:textId="26F8BFC6" w:rsidR="003D59BB" w:rsidRPr="00D15303" w:rsidRDefault="00D15303" w:rsidP="00D15303">
      <w:pPr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 </w:t>
      </w:r>
    </w:p>
    <w:p w14:paraId="5E398D1D" w14:textId="3792D29A" w:rsidR="001E6421" w:rsidRPr="00D15303" w:rsidRDefault="00D15303" w:rsidP="00D15303">
      <w:pPr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Pr="00D15303">
        <w:rPr>
          <w:rFonts w:ascii="Arial" w:eastAsia="Arial Unicode MS" w:hAnsi="Arial" w:cs="Arial"/>
          <w:color w:val="000000" w:themeColor="text1"/>
          <w:sz w:val="22"/>
          <w:szCs w:val="22"/>
        </w:rPr>
        <w:t>.</w:t>
      </w:r>
      <w:r w:rsidR="00011F66" w:rsidRPr="00D15303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                              </w:t>
      </w:r>
      <w:r w:rsidR="00DF5757" w:rsidRPr="00D15303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</w:p>
    <w:p w14:paraId="2F1EF3AF" w14:textId="77777777" w:rsidR="00317612" w:rsidRPr="00892E40" w:rsidRDefault="00317612" w:rsidP="00892E40">
      <w:pPr>
        <w:tabs>
          <w:tab w:val="left" w:pos="0"/>
          <w:tab w:val="center" w:pos="5044"/>
        </w:tabs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4A407A7" w14:textId="51ABE31A" w:rsidR="005F7211" w:rsidRDefault="00F317AC" w:rsidP="008030DE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4A34439F" w14:textId="77777777" w:rsidR="00D15303" w:rsidRDefault="00D15303" w:rsidP="008030DE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2CE6052" w14:textId="6C993969" w:rsidR="003D59BB" w:rsidRPr="006F7A18" w:rsidRDefault="006F7A18" w:rsidP="00D15303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Derry Township Municipal Authority.</w:t>
      </w:r>
    </w:p>
    <w:p w14:paraId="4D3C5D6A" w14:textId="74ABD765" w:rsidR="006F7A18" w:rsidRPr="00F53DFA" w:rsidRDefault="00C3019A" w:rsidP="00D15303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Request for 1 EDU s</w:t>
      </w:r>
      <w:r w:rsidR="00FD2B0C">
        <w:rPr>
          <w:rFonts w:ascii="Arial" w:eastAsia="Arial Unicode MS" w:hAnsi="Arial" w:cs="Arial"/>
          <w:color w:val="000000" w:themeColor="text1"/>
          <w:sz w:val="22"/>
          <w:szCs w:val="22"/>
        </w:rPr>
        <w:t>ewer extension (East Plant) for 1944 S. Forge Road Palmyra.</w:t>
      </w:r>
    </w:p>
    <w:p w14:paraId="7F7323BD" w14:textId="42E2FD75" w:rsidR="00F53DFA" w:rsidRPr="003D59BB" w:rsidRDefault="00F53DFA" w:rsidP="00D15303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Request for 1 EDU, sewer extension (East Plant) for 2086 S. Forge Road, Palmyra</w:t>
      </w:r>
    </w:p>
    <w:p w14:paraId="6FBA9B65" w14:textId="53CCAEF9" w:rsidR="00454089" w:rsidRPr="00DE3972" w:rsidRDefault="00454089" w:rsidP="00DE3972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7C43F740" w14:textId="7528D88B" w:rsidR="000D4948" w:rsidRPr="00892E40" w:rsidRDefault="000D4948" w:rsidP="005E7642">
      <w:pPr>
        <w:pStyle w:val="ListParagraph"/>
        <w:widowControl/>
        <w:autoSpaceDE/>
        <w:autoSpaceDN/>
        <w:adjustRightInd/>
        <w:ind w:left="795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546E7AA8" w14:textId="56BD17B0" w:rsidR="006671B7" w:rsidRPr="006671B7" w:rsidRDefault="007A6F80" w:rsidP="008030D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  <w:r w:rsidR="006671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6671B7">
        <w:rPr>
          <w:rFonts w:ascii="Arial" w:hAnsi="Arial" w:cs="Arial"/>
          <w:bCs/>
          <w:color w:val="000000" w:themeColor="text1"/>
          <w:sz w:val="22"/>
          <w:szCs w:val="22"/>
        </w:rPr>
        <w:t xml:space="preserve">– </w:t>
      </w:r>
    </w:p>
    <w:p w14:paraId="6C2F25E0" w14:textId="77777777" w:rsidR="007A6F80" w:rsidRPr="003D59BB" w:rsidRDefault="007A6F80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sectPr w:rsidR="007A6F80" w:rsidRPr="003D59BB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92E2E5E"/>
    <w:multiLevelType w:val="hybridMultilevel"/>
    <w:tmpl w:val="44CCA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F66"/>
    <w:rsid w:val="00017A13"/>
    <w:rsid w:val="00032BE7"/>
    <w:rsid w:val="00035BFA"/>
    <w:rsid w:val="000443DE"/>
    <w:rsid w:val="0006478E"/>
    <w:rsid w:val="000650CD"/>
    <w:rsid w:val="00067B9E"/>
    <w:rsid w:val="0007201C"/>
    <w:rsid w:val="000969E1"/>
    <w:rsid w:val="000A224B"/>
    <w:rsid w:val="000A695C"/>
    <w:rsid w:val="000A7756"/>
    <w:rsid w:val="000B4740"/>
    <w:rsid w:val="000D4948"/>
    <w:rsid w:val="000E2F21"/>
    <w:rsid w:val="000E3F1F"/>
    <w:rsid w:val="000F1B12"/>
    <w:rsid w:val="000F46F3"/>
    <w:rsid w:val="000F6128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51DB8"/>
    <w:rsid w:val="00154B4D"/>
    <w:rsid w:val="00171C7D"/>
    <w:rsid w:val="0017489C"/>
    <w:rsid w:val="00175111"/>
    <w:rsid w:val="00180F5F"/>
    <w:rsid w:val="001832AB"/>
    <w:rsid w:val="0018364F"/>
    <w:rsid w:val="001842B1"/>
    <w:rsid w:val="001925BC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E6421"/>
    <w:rsid w:val="001F207A"/>
    <w:rsid w:val="00200E90"/>
    <w:rsid w:val="00202235"/>
    <w:rsid w:val="00202504"/>
    <w:rsid w:val="002061BE"/>
    <w:rsid w:val="0020740C"/>
    <w:rsid w:val="00225A80"/>
    <w:rsid w:val="00230563"/>
    <w:rsid w:val="0025351A"/>
    <w:rsid w:val="0026213C"/>
    <w:rsid w:val="0026509F"/>
    <w:rsid w:val="00273107"/>
    <w:rsid w:val="00292217"/>
    <w:rsid w:val="002A795D"/>
    <w:rsid w:val="002B4A38"/>
    <w:rsid w:val="002D1633"/>
    <w:rsid w:val="002D1861"/>
    <w:rsid w:val="002D3E87"/>
    <w:rsid w:val="002D473D"/>
    <w:rsid w:val="002D52DF"/>
    <w:rsid w:val="002E74A2"/>
    <w:rsid w:val="002F0DF0"/>
    <w:rsid w:val="002F1423"/>
    <w:rsid w:val="002F14C7"/>
    <w:rsid w:val="003026F8"/>
    <w:rsid w:val="003065E1"/>
    <w:rsid w:val="00312C5B"/>
    <w:rsid w:val="00315E13"/>
    <w:rsid w:val="00317612"/>
    <w:rsid w:val="003327C3"/>
    <w:rsid w:val="00345F9D"/>
    <w:rsid w:val="00353DF4"/>
    <w:rsid w:val="00354507"/>
    <w:rsid w:val="00356A53"/>
    <w:rsid w:val="003630DE"/>
    <w:rsid w:val="0036401E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C0E4A"/>
    <w:rsid w:val="003D0040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3B63"/>
    <w:rsid w:val="004251A6"/>
    <w:rsid w:val="0042740E"/>
    <w:rsid w:val="00434D20"/>
    <w:rsid w:val="00440C7A"/>
    <w:rsid w:val="00440FED"/>
    <w:rsid w:val="00451081"/>
    <w:rsid w:val="00454089"/>
    <w:rsid w:val="00460F8D"/>
    <w:rsid w:val="00461117"/>
    <w:rsid w:val="00461D45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B7070"/>
    <w:rsid w:val="004C1E4A"/>
    <w:rsid w:val="004D1286"/>
    <w:rsid w:val="004E0B19"/>
    <w:rsid w:val="004E0EA7"/>
    <w:rsid w:val="004E4C2D"/>
    <w:rsid w:val="004E5BA4"/>
    <w:rsid w:val="0050398A"/>
    <w:rsid w:val="00512E31"/>
    <w:rsid w:val="00514ED3"/>
    <w:rsid w:val="0052544D"/>
    <w:rsid w:val="00530EA0"/>
    <w:rsid w:val="00535073"/>
    <w:rsid w:val="005418EC"/>
    <w:rsid w:val="00544079"/>
    <w:rsid w:val="00547FC3"/>
    <w:rsid w:val="00552793"/>
    <w:rsid w:val="00555EBF"/>
    <w:rsid w:val="00560852"/>
    <w:rsid w:val="00562449"/>
    <w:rsid w:val="00572F58"/>
    <w:rsid w:val="005776A6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5928"/>
    <w:rsid w:val="005E7642"/>
    <w:rsid w:val="005F7211"/>
    <w:rsid w:val="005F7D40"/>
    <w:rsid w:val="006017D1"/>
    <w:rsid w:val="00607474"/>
    <w:rsid w:val="00612A72"/>
    <w:rsid w:val="00617310"/>
    <w:rsid w:val="0061735D"/>
    <w:rsid w:val="0062322A"/>
    <w:rsid w:val="006322D7"/>
    <w:rsid w:val="00635162"/>
    <w:rsid w:val="0063553B"/>
    <w:rsid w:val="006534EC"/>
    <w:rsid w:val="0065544F"/>
    <w:rsid w:val="006634C1"/>
    <w:rsid w:val="00665EB9"/>
    <w:rsid w:val="006671B7"/>
    <w:rsid w:val="006708FA"/>
    <w:rsid w:val="0068106C"/>
    <w:rsid w:val="00682D1F"/>
    <w:rsid w:val="006A0A54"/>
    <w:rsid w:val="006A156A"/>
    <w:rsid w:val="006A526E"/>
    <w:rsid w:val="006B0A88"/>
    <w:rsid w:val="006B7A62"/>
    <w:rsid w:val="006C1B0C"/>
    <w:rsid w:val="006C285F"/>
    <w:rsid w:val="006C5083"/>
    <w:rsid w:val="006D2E63"/>
    <w:rsid w:val="006F3A8B"/>
    <w:rsid w:val="006F64EB"/>
    <w:rsid w:val="006F674C"/>
    <w:rsid w:val="006F7A18"/>
    <w:rsid w:val="007132FA"/>
    <w:rsid w:val="00715DB6"/>
    <w:rsid w:val="00720BE7"/>
    <w:rsid w:val="00733592"/>
    <w:rsid w:val="00733B9B"/>
    <w:rsid w:val="007405C5"/>
    <w:rsid w:val="00742CA2"/>
    <w:rsid w:val="00745EA8"/>
    <w:rsid w:val="007478A8"/>
    <w:rsid w:val="007516B7"/>
    <w:rsid w:val="0075734B"/>
    <w:rsid w:val="007620AF"/>
    <w:rsid w:val="007638FD"/>
    <w:rsid w:val="00765EE5"/>
    <w:rsid w:val="007723D0"/>
    <w:rsid w:val="00775428"/>
    <w:rsid w:val="00775AF1"/>
    <w:rsid w:val="007946A5"/>
    <w:rsid w:val="007952DD"/>
    <w:rsid w:val="007A2FAA"/>
    <w:rsid w:val="007A3B00"/>
    <w:rsid w:val="007A4D75"/>
    <w:rsid w:val="007A5DEE"/>
    <w:rsid w:val="007A6F80"/>
    <w:rsid w:val="007B355F"/>
    <w:rsid w:val="007B3F8C"/>
    <w:rsid w:val="007B6A39"/>
    <w:rsid w:val="007C50DC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6D9F"/>
    <w:rsid w:val="00821EAD"/>
    <w:rsid w:val="008235F5"/>
    <w:rsid w:val="0082439A"/>
    <w:rsid w:val="00826AAA"/>
    <w:rsid w:val="00834CC5"/>
    <w:rsid w:val="0084570E"/>
    <w:rsid w:val="00847CE7"/>
    <w:rsid w:val="00853250"/>
    <w:rsid w:val="00860990"/>
    <w:rsid w:val="00863A32"/>
    <w:rsid w:val="008754D2"/>
    <w:rsid w:val="00892E40"/>
    <w:rsid w:val="00896850"/>
    <w:rsid w:val="008968A0"/>
    <w:rsid w:val="008A0A63"/>
    <w:rsid w:val="008A79DC"/>
    <w:rsid w:val="008B47DF"/>
    <w:rsid w:val="008B65FE"/>
    <w:rsid w:val="008B6F16"/>
    <w:rsid w:val="008C4DBE"/>
    <w:rsid w:val="008C6094"/>
    <w:rsid w:val="008C7869"/>
    <w:rsid w:val="008C7CF2"/>
    <w:rsid w:val="008E25A4"/>
    <w:rsid w:val="008E40EE"/>
    <w:rsid w:val="008E4CB9"/>
    <w:rsid w:val="008F0B6C"/>
    <w:rsid w:val="008F60E3"/>
    <w:rsid w:val="009067F5"/>
    <w:rsid w:val="0091327A"/>
    <w:rsid w:val="009179B4"/>
    <w:rsid w:val="00924AC6"/>
    <w:rsid w:val="00930C2F"/>
    <w:rsid w:val="00934EE5"/>
    <w:rsid w:val="009377A7"/>
    <w:rsid w:val="009403B0"/>
    <w:rsid w:val="0094703B"/>
    <w:rsid w:val="00954C11"/>
    <w:rsid w:val="00970C7B"/>
    <w:rsid w:val="00977DC2"/>
    <w:rsid w:val="009802DE"/>
    <w:rsid w:val="00981657"/>
    <w:rsid w:val="009901D6"/>
    <w:rsid w:val="00991AA7"/>
    <w:rsid w:val="009925A6"/>
    <w:rsid w:val="00995C1E"/>
    <w:rsid w:val="009A4DF8"/>
    <w:rsid w:val="009A6C1F"/>
    <w:rsid w:val="009B5234"/>
    <w:rsid w:val="009B58C5"/>
    <w:rsid w:val="009D218A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6279"/>
    <w:rsid w:val="00A670DE"/>
    <w:rsid w:val="00A76406"/>
    <w:rsid w:val="00A77B7F"/>
    <w:rsid w:val="00A80C36"/>
    <w:rsid w:val="00A85918"/>
    <w:rsid w:val="00A87973"/>
    <w:rsid w:val="00AA53C5"/>
    <w:rsid w:val="00AB20BF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4833"/>
    <w:rsid w:val="00B360EA"/>
    <w:rsid w:val="00B4314C"/>
    <w:rsid w:val="00B45134"/>
    <w:rsid w:val="00B5056B"/>
    <w:rsid w:val="00B666FA"/>
    <w:rsid w:val="00B707E2"/>
    <w:rsid w:val="00B751AE"/>
    <w:rsid w:val="00B839E9"/>
    <w:rsid w:val="00B926FB"/>
    <w:rsid w:val="00BA435B"/>
    <w:rsid w:val="00BA68A1"/>
    <w:rsid w:val="00BB1660"/>
    <w:rsid w:val="00BC2E3A"/>
    <w:rsid w:val="00BD3219"/>
    <w:rsid w:val="00BD54F3"/>
    <w:rsid w:val="00BE309B"/>
    <w:rsid w:val="00BE43E4"/>
    <w:rsid w:val="00BE530F"/>
    <w:rsid w:val="00BF1ED0"/>
    <w:rsid w:val="00BF40F9"/>
    <w:rsid w:val="00BF4D36"/>
    <w:rsid w:val="00C11741"/>
    <w:rsid w:val="00C123C7"/>
    <w:rsid w:val="00C12C47"/>
    <w:rsid w:val="00C12CCC"/>
    <w:rsid w:val="00C20172"/>
    <w:rsid w:val="00C26544"/>
    <w:rsid w:val="00C3019A"/>
    <w:rsid w:val="00C36066"/>
    <w:rsid w:val="00C47686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D2E5A"/>
    <w:rsid w:val="00CD4A8E"/>
    <w:rsid w:val="00CD78EE"/>
    <w:rsid w:val="00CF6924"/>
    <w:rsid w:val="00CF6D81"/>
    <w:rsid w:val="00D031C0"/>
    <w:rsid w:val="00D07BB6"/>
    <w:rsid w:val="00D1199E"/>
    <w:rsid w:val="00D15303"/>
    <w:rsid w:val="00D15789"/>
    <w:rsid w:val="00D157EB"/>
    <w:rsid w:val="00D30F1B"/>
    <w:rsid w:val="00D37F57"/>
    <w:rsid w:val="00D55DB9"/>
    <w:rsid w:val="00D6102A"/>
    <w:rsid w:val="00D62BBF"/>
    <w:rsid w:val="00D64C38"/>
    <w:rsid w:val="00D76B87"/>
    <w:rsid w:val="00D834C0"/>
    <w:rsid w:val="00D909AE"/>
    <w:rsid w:val="00DA270A"/>
    <w:rsid w:val="00DA27C7"/>
    <w:rsid w:val="00DA701D"/>
    <w:rsid w:val="00DB0431"/>
    <w:rsid w:val="00DB7C53"/>
    <w:rsid w:val="00DC25FA"/>
    <w:rsid w:val="00DD130D"/>
    <w:rsid w:val="00DD48E4"/>
    <w:rsid w:val="00DD59CA"/>
    <w:rsid w:val="00DE2851"/>
    <w:rsid w:val="00DE3803"/>
    <w:rsid w:val="00DE3972"/>
    <w:rsid w:val="00DF5757"/>
    <w:rsid w:val="00DF7093"/>
    <w:rsid w:val="00E0337A"/>
    <w:rsid w:val="00E03CBE"/>
    <w:rsid w:val="00E07060"/>
    <w:rsid w:val="00E0735D"/>
    <w:rsid w:val="00E1288B"/>
    <w:rsid w:val="00E14795"/>
    <w:rsid w:val="00E15D82"/>
    <w:rsid w:val="00E405F4"/>
    <w:rsid w:val="00E4193D"/>
    <w:rsid w:val="00E50519"/>
    <w:rsid w:val="00E53278"/>
    <w:rsid w:val="00E54E40"/>
    <w:rsid w:val="00E55475"/>
    <w:rsid w:val="00E7430E"/>
    <w:rsid w:val="00E74CCA"/>
    <w:rsid w:val="00E8104E"/>
    <w:rsid w:val="00E82D4A"/>
    <w:rsid w:val="00E86954"/>
    <w:rsid w:val="00E910BE"/>
    <w:rsid w:val="00E94338"/>
    <w:rsid w:val="00EA2760"/>
    <w:rsid w:val="00EB5515"/>
    <w:rsid w:val="00EB7611"/>
    <w:rsid w:val="00EC14A2"/>
    <w:rsid w:val="00EC7A3D"/>
    <w:rsid w:val="00EE2D0A"/>
    <w:rsid w:val="00EE5BFF"/>
    <w:rsid w:val="00EE63AD"/>
    <w:rsid w:val="00EF0580"/>
    <w:rsid w:val="00F16401"/>
    <w:rsid w:val="00F22C76"/>
    <w:rsid w:val="00F24E4B"/>
    <w:rsid w:val="00F25322"/>
    <w:rsid w:val="00F317AC"/>
    <w:rsid w:val="00F35FB5"/>
    <w:rsid w:val="00F51710"/>
    <w:rsid w:val="00F53DFA"/>
    <w:rsid w:val="00F57ACC"/>
    <w:rsid w:val="00F60EFB"/>
    <w:rsid w:val="00F64B27"/>
    <w:rsid w:val="00F70675"/>
    <w:rsid w:val="00F76800"/>
    <w:rsid w:val="00F824F9"/>
    <w:rsid w:val="00F91879"/>
    <w:rsid w:val="00F929E7"/>
    <w:rsid w:val="00F976D0"/>
    <w:rsid w:val="00FA0715"/>
    <w:rsid w:val="00FA19D9"/>
    <w:rsid w:val="00FA1BF0"/>
    <w:rsid w:val="00FA4496"/>
    <w:rsid w:val="00FA6B05"/>
    <w:rsid w:val="00FB0686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167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Scott Galbraith</cp:lastModifiedBy>
  <cp:revision>28</cp:revision>
  <cp:lastPrinted>2020-05-06T19:17:00Z</cp:lastPrinted>
  <dcterms:created xsi:type="dcterms:W3CDTF">2020-04-27T12:07:00Z</dcterms:created>
  <dcterms:modified xsi:type="dcterms:W3CDTF">2020-06-26T14:32:00Z</dcterms:modified>
</cp:coreProperties>
</file>