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53DD" w14:textId="77777777" w:rsidR="00F3164D" w:rsidRPr="005C481C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17C227EC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D1004B">
        <w:rPr>
          <w:rFonts w:ascii="Arial" w:hAnsi="Arial" w:cs="Arial"/>
          <w:b/>
          <w:bCs/>
          <w:sz w:val="21"/>
          <w:szCs w:val="21"/>
        </w:rPr>
        <w:t>J</w:t>
      </w:r>
      <w:r w:rsidR="003B6B9B">
        <w:rPr>
          <w:rFonts w:ascii="Arial" w:hAnsi="Arial" w:cs="Arial"/>
          <w:b/>
          <w:bCs/>
          <w:sz w:val="21"/>
          <w:szCs w:val="21"/>
        </w:rPr>
        <w:t xml:space="preserve">uly 2,2020 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1E4C9929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65AEE8A3" w:rsidR="00173A77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60778" w:rsidRPr="00461E7B">
        <w:rPr>
          <w:rFonts w:ascii="Arial" w:hAnsi="Arial" w:cs="Arial"/>
          <w:sz w:val="21"/>
          <w:szCs w:val="21"/>
        </w:rPr>
        <w:t>Dale Kreider, Chairman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 Donald Plourde, Secretary</w:t>
      </w:r>
    </w:p>
    <w:p w14:paraId="72625500" w14:textId="78EADD9F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 </w:t>
      </w:r>
      <w:r w:rsidR="00171C67">
        <w:rPr>
          <w:rFonts w:ascii="Arial" w:hAnsi="Arial" w:cs="Arial"/>
          <w:sz w:val="21"/>
          <w:szCs w:val="21"/>
        </w:rPr>
        <w:t>Mark Panassow, treasure</w:t>
      </w:r>
      <w:r w:rsidR="008B4BE1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                                               </w:t>
      </w:r>
    </w:p>
    <w:p w14:paraId="240D70CC" w14:textId="7A51C2E3" w:rsidR="00D60778" w:rsidRPr="00461E7B" w:rsidRDefault="00BE4C60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</w:p>
    <w:p w14:paraId="32AD0CAA" w14:textId="77777777" w:rsidR="00D60778" w:rsidRPr="00461E7B" w:rsidRDefault="00D60778" w:rsidP="00D6077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</w:p>
    <w:p w14:paraId="33CBA555" w14:textId="77777777" w:rsidR="00D60778" w:rsidRPr="00461E7B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staff were present:</w:t>
      </w:r>
    </w:p>
    <w:p w14:paraId="269283F9" w14:textId="544E77E1" w:rsidR="00D60778" w:rsidRPr="00461E7B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Fred</w:t>
      </w:r>
      <w:r w:rsidR="00D60778" w:rsidRPr="00461E7B">
        <w:rPr>
          <w:rFonts w:ascii="Arial" w:hAnsi="Arial" w:cs="Arial"/>
          <w:sz w:val="21"/>
          <w:szCs w:val="21"/>
        </w:rPr>
        <w:t xml:space="preserve"> Long, Solicitor</w:t>
      </w:r>
    </w:p>
    <w:p w14:paraId="5DDDB5FB" w14:textId="39BBC1E3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            </w:t>
      </w:r>
      <w:r w:rsidR="00F3567B">
        <w:rPr>
          <w:rFonts w:ascii="Arial" w:hAnsi="Arial" w:cs="Arial"/>
          <w:sz w:val="21"/>
          <w:szCs w:val="21"/>
        </w:rPr>
        <w:t>Nannette Hostetter</w:t>
      </w:r>
      <w:r w:rsidR="00D60778" w:rsidRPr="00461E7B">
        <w:rPr>
          <w:rFonts w:ascii="Arial" w:hAnsi="Arial" w:cs="Arial"/>
          <w:sz w:val="21"/>
          <w:szCs w:val="21"/>
        </w:rPr>
        <w:t>, Administrative Secretary</w:t>
      </w:r>
    </w:p>
    <w:p w14:paraId="76FC7E84" w14:textId="5B41229E" w:rsidR="000D40CE" w:rsidRDefault="000D40CE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63648">
        <w:rPr>
          <w:rFonts w:ascii="Arial" w:hAnsi="Arial" w:cs="Arial"/>
          <w:sz w:val="21"/>
          <w:szCs w:val="21"/>
        </w:rPr>
        <w:t xml:space="preserve"> </w:t>
      </w:r>
    </w:p>
    <w:p w14:paraId="6CD9F3E4" w14:textId="77AF3E5D" w:rsidR="00F63648" w:rsidRDefault="00F6364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Penn</w:t>
      </w:r>
      <w:r w:rsidR="001C1213">
        <w:rPr>
          <w:rFonts w:ascii="Arial" w:hAnsi="Arial" w:cs="Arial"/>
          <w:sz w:val="21"/>
          <w:szCs w:val="21"/>
        </w:rPr>
        <w:t>ebaker was absent.</w:t>
      </w:r>
    </w:p>
    <w:p w14:paraId="0A060F43" w14:textId="6B9B3C76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E69830" w14:textId="2F9BF60E" w:rsidR="00EC6671" w:rsidRPr="00461E7B" w:rsidRDefault="00EC6671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</w:p>
    <w:p w14:paraId="15D1B144" w14:textId="77777777" w:rsidR="00D60778" w:rsidRPr="00461E7B" w:rsidRDefault="00D6077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11942285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Minutes-</w:t>
      </w:r>
    </w:p>
    <w:p w14:paraId="5ACEDA80" w14:textId="7F7037E2" w:rsidR="005C481C" w:rsidRPr="005C481C" w:rsidRDefault="005C481C" w:rsidP="005C481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Approval of </w:t>
      </w:r>
      <w:r w:rsidR="008B6586">
        <w:rPr>
          <w:rFonts w:ascii="Arial" w:hAnsi="Arial" w:cs="Arial"/>
          <w:bCs/>
          <w:sz w:val="21"/>
          <w:szCs w:val="21"/>
        </w:rPr>
        <w:t>June 4,</w:t>
      </w:r>
      <w:r>
        <w:rPr>
          <w:rFonts w:ascii="Arial" w:hAnsi="Arial" w:cs="Arial"/>
          <w:bCs/>
          <w:sz w:val="21"/>
          <w:szCs w:val="21"/>
        </w:rPr>
        <w:t xml:space="preserve"> 2020 Municipal Authority Meeting Minutes</w:t>
      </w:r>
      <w:r w:rsidR="00E434CC">
        <w:rPr>
          <w:rFonts w:ascii="Arial" w:hAnsi="Arial" w:cs="Arial"/>
          <w:bCs/>
          <w:sz w:val="21"/>
          <w:szCs w:val="21"/>
        </w:rPr>
        <w:t xml:space="preserve">. </w:t>
      </w:r>
      <w:r w:rsidR="00440909">
        <w:rPr>
          <w:rFonts w:ascii="Arial" w:hAnsi="Arial" w:cs="Arial"/>
          <w:bCs/>
          <w:sz w:val="21"/>
          <w:szCs w:val="21"/>
        </w:rPr>
        <w:t>Mark Panass</w:t>
      </w:r>
      <w:r w:rsidR="00E434CC">
        <w:rPr>
          <w:rFonts w:ascii="Arial" w:hAnsi="Arial" w:cs="Arial"/>
          <w:bCs/>
          <w:sz w:val="21"/>
          <w:szCs w:val="21"/>
        </w:rPr>
        <w:t>ow</w:t>
      </w:r>
      <w:r w:rsidR="003C4E92">
        <w:rPr>
          <w:rFonts w:ascii="Arial" w:hAnsi="Arial" w:cs="Arial"/>
          <w:bCs/>
          <w:sz w:val="21"/>
          <w:szCs w:val="21"/>
        </w:rPr>
        <w:t xml:space="preserve"> made a motion to approve. Seconded by</w:t>
      </w:r>
      <w:r w:rsidR="00E434CC">
        <w:rPr>
          <w:rFonts w:ascii="Arial" w:hAnsi="Arial" w:cs="Arial"/>
          <w:bCs/>
          <w:sz w:val="21"/>
          <w:szCs w:val="21"/>
        </w:rPr>
        <w:t xml:space="preserve"> Donald Plourde.</w:t>
      </w:r>
      <w:r w:rsidR="003C4E92">
        <w:rPr>
          <w:rFonts w:ascii="Arial" w:hAnsi="Arial" w:cs="Arial"/>
          <w:bCs/>
          <w:sz w:val="21"/>
          <w:szCs w:val="21"/>
        </w:rPr>
        <w:t xml:space="preserve"> Motion carried.</w:t>
      </w:r>
    </w:p>
    <w:p w14:paraId="10DA28D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EF44E0" w14:textId="51FFD8CE" w:rsidR="00F3164D" w:rsidRPr="003C4E92" w:rsidRDefault="00F3164D" w:rsidP="003C4E9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 xml:space="preserve">– Fund 9A &amp; 9B Revenue &amp; Expenditure Statement Month Ending </w:t>
      </w:r>
      <w:r w:rsidR="008B6586">
        <w:rPr>
          <w:rFonts w:ascii="Arial" w:hAnsi="Arial" w:cs="Arial"/>
          <w:sz w:val="21"/>
          <w:szCs w:val="21"/>
        </w:rPr>
        <w:t>6/25/2020</w:t>
      </w:r>
    </w:p>
    <w:p w14:paraId="397437B2" w14:textId="5EC28887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440909">
        <w:rPr>
          <w:rFonts w:ascii="Arial" w:hAnsi="Arial" w:cs="Arial"/>
          <w:sz w:val="21"/>
          <w:szCs w:val="21"/>
        </w:rPr>
        <w:t>$</w:t>
      </w:r>
      <w:r w:rsidR="008B6586">
        <w:rPr>
          <w:rFonts w:ascii="Arial" w:hAnsi="Arial" w:cs="Arial"/>
          <w:sz w:val="21"/>
          <w:szCs w:val="21"/>
        </w:rPr>
        <w:t>1,913,123.04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Pr="00214C4A">
        <w:rPr>
          <w:rFonts w:ascii="Arial" w:hAnsi="Arial" w:cs="Arial"/>
          <w:sz w:val="21"/>
          <w:szCs w:val="21"/>
        </w:rPr>
        <w:t xml:space="preserve">as of </w:t>
      </w:r>
      <w:r w:rsidR="008B6586">
        <w:rPr>
          <w:rFonts w:ascii="Arial" w:hAnsi="Arial" w:cs="Arial"/>
          <w:sz w:val="21"/>
          <w:szCs w:val="21"/>
        </w:rPr>
        <w:t>6/25/</w:t>
      </w:r>
      <w:r w:rsidR="00D63B41" w:rsidRPr="00214C4A">
        <w:rPr>
          <w:rFonts w:ascii="Arial" w:hAnsi="Arial" w:cs="Arial"/>
          <w:sz w:val="21"/>
          <w:szCs w:val="21"/>
        </w:rPr>
        <w:t>2020.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3144009B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 </w:t>
      </w:r>
      <w:r w:rsidR="00D93448" w:rsidRPr="00461E7B">
        <w:rPr>
          <w:rFonts w:ascii="Arial" w:hAnsi="Arial" w:cs="Arial"/>
          <w:sz w:val="21"/>
          <w:szCs w:val="21"/>
        </w:rPr>
        <w:t xml:space="preserve">Member </w:t>
      </w:r>
      <w:r w:rsidR="008B6586">
        <w:rPr>
          <w:rFonts w:ascii="Arial" w:hAnsi="Arial" w:cs="Arial"/>
          <w:sz w:val="21"/>
          <w:szCs w:val="21"/>
        </w:rPr>
        <w:t>Steve Oliver</w:t>
      </w:r>
      <w:r w:rsidR="00E434CC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 </w:t>
      </w:r>
      <w:r w:rsidR="009C2EB0">
        <w:rPr>
          <w:rFonts w:ascii="Arial" w:hAnsi="Arial" w:cs="Arial"/>
          <w:sz w:val="21"/>
          <w:szCs w:val="21"/>
        </w:rPr>
        <w:t>0</w:t>
      </w:r>
      <w:r w:rsidR="008B6586">
        <w:rPr>
          <w:rFonts w:ascii="Arial" w:hAnsi="Arial" w:cs="Arial"/>
          <w:sz w:val="21"/>
          <w:szCs w:val="21"/>
        </w:rPr>
        <w:t>6</w:t>
      </w:r>
      <w:r w:rsidR="00F3567B">
        <w:rPr>
          <w:rFonts w:ascii="Arial" w:hAnsi="Arial" w:cs="Arial"/>
          <w:sz w:val="21"/>
          <w:szCs w:val="21"/>
        </w:rPr>
        <w:t xml:space="preserve">-2020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$</w:t>
      </w:r>
      <w:r w:rsidR="008B6586">
        <w:rPr>
          <w:rFonts w:ascii="Arial" w:hAnsi="Arial" w:cs="Arial"/>
          <w:sz w:val="21"/>
          <w:szCs w:val="21"/>
        </w:rPr>
        <w:t>22,299.51.</w:t>
      </w:r>
      <w:r w:rsidR="00EC6671">
        <w:rPr>
          <w:rFonts w:ascii="Arial" w:hAnsi="Arial" w:cs="Arial"/>
          <w:sz w:val="21"/>
          <w:szCs w:val="21"/>
        </w:rPr>
        <w:t xml:space="preserve"> </w:t>
      </w:r>
      <w:r w:rsidR="00A925A7" w:rsidRPr="00461E7B">
        <w:rPr>
          <w:rFonts w:ascii="Arial" w:hAnsi="Arial" w:cs="Arial"/>
          <w:sz w:val="21"/>
          <w:szCs w:val="21"/>
        </w:rPr>
        <w:t>Seconded</w:t>
      </w:r>
      <w:r w:rsidR="00D93448" w:rsidRPr="00461E7B">
        <w:rPr>
          <w:rFonts w:ascii="Arial" w:hAnsi="Arial" w:cs="Arial"/>
          <w:sz w:val="21"/>
          <w:szCs w:val="21"/>
        </w:rPr>
        <w:t xml:space="preserve"> by Member</w:t>
      </w:r>
      <w:r w:rsidR="00E434CC">
        <w:rPr>
          <w:rFonts w:ascii="Arial" w:hAnsi="Arial" w:cs="Arial"/>
          <w:sz w:val="21"/>
          <w:szCs w:val="21"/>
        </w:rPr>
        <w:t xml:space="preserve"> </w:t>
      </w:r>
      <w:r w:rsidR="008B6586">
        <w:rPr>
          <w:rFonts w:ascii="Arial" w:hAnsi="Arial" w:cs="Arial"/>
          <w:sz w:val="21"/>
          <w:szCs w:val="21"/>
        </w:rPr>
        <w:t>Donald Plourde.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13486B21" w14:textId="0562250B" w:rsidR="00EC6671" w:rsidRPr="00EC6671" w:rsidRDefault="00214C4A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1.</w:t>
      </w:r>
      <w:r w:rsidR="00EC6671" w:rsidRPr="00EC6671">
        <w:rPr>
          <w:rFonts w:ascii="Arial" w:hAnsi="Arial" w:cs="Arial"/>
          <w:sz w:val="21"/>
          <w:szCs w:val="21"/>
        </w:rPr>
        <w:t> Board of Supervisors</w:t>
      </w:r>
      <w:r w:rsidR="009C2EB0">
        <w:rPr>
          <w:rFonts w:ascii="Arial" w:hAnsi="Arial" w:cs="Arial"/>
          <w:sz w:val="21"/>
          <w:szCs w:val="21"/>
        </w:rPr>
        <w:t xml:space="preserve"> meeting</w:t>
      </w:r>
      <w:r w:rsidR="00EC6671" w:rsidRPr="00EC6671">
        <w:rPr>
          <w:rFonts w:ascii="Arial" w:hAnsi="Arial" w:cs="Arial"/>
          <w:sz w:val="21"/>
          <w:szCs w:val="21"/>
        </w:rPr>
        <w:t xml:space="preserve"> Minutes </w:t>
      </w:r>
      <w:r w:rsidR="00262D79">
        <w:rPr>
          <w:rFonts w:ascii="Arial" w:hAnsi="Arial" w:cs="Arial"/>
          <w:sz w:val="21"/>
          <w:szCs w:val="21"/>
        </w:rPr>
        <w:t>from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8B6586">
        <w:rPr>
          <w:rFonts w:ascii="Arial" w:hAnsi="Arial" w:cs="Arial"/>
          <w:sz w:val="21"/>
          <w:szCs w:val="21"/>
        </w:rPr>
        <w:t>June 9,</w:t>
      </w:r>
      <w:r w:rsidR="00440909">
        <w:rPr>
          <w:rFonts w:ascii="Arial" w:hAnsi="Arial" w:cs="Arial"/>
          <w:sz w:val="21"/>
          <w:szCs w:val="21"/>
        </w:rPr>
        <w:t xml:space="preserve"> 2020.</w:t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</w:p>
    <w:p w14:paraId="05602AA0" w14:textId="644489FB" w:rsidR="00262D79" w:rsidRDefault="00214C4A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</w:t>
      </w:r>
      <w:r w:rsidR="00EC6671" w:rsidRPr="00EC6671">
        <w:rPr>
          <w:rFonts w:ascii="Arial" w:hAnsi="Arial" w:cs="Arial"/>
          <w:sz w:val="21"/>
          <w:szCs w:val="21"/>
        </w:rPr>
        <w:t xml:space="preserve">. </w:t>
      </w:r>
      <w:r w:rsidR="00440909">
        <w:rPr>
          <w:rFonts w:ascii="Arial" w:hAnsi="Arial" w:cs="Arial"/>
          <w:sz w:val="21"/>
          <w:szCs w:val="21"/>
        </w:rPr>
        <w:t xml:space="preserve">Planning Commission meeting Minutes from </w:t>
      </w:r>
      <w:r w:rsidR="008B6586">
        <w:rPr>
          <w:rFonts w:ascii="Arial" w:hAnsi="Arial" w:cs="Arial"/>
          <w:sz w:val="21"/>
          <w:szCs w:val="21"/>
        </w:rPr>
        <w:t>June16,</w:t>
      </w:r>
      <w:r w:rsidR="00440909">
        <w:rPr>
          <w:rFonts w:ascii="Arial" w:hAnsi="Arial" w:cs="Arial"/>
          <w:sz w:val="21"/>
          <w:szCs w:val="21"/>
        </w:rPr>
        <w:t xml:space="preserve"> 2020.</w:t>
      </w:r>
    </w:p>
    <w:p w14:paraId="68DB8BFD" w14:textId="2C81A9C9" w:rsidR="009C2EB0" w:rsidRDefault="009C2EB0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</w:p>
    <w:p w14:paraId="40BEDABA" w14:textId="4488C5F1" w:rsidR="00262D79" w:rsidRDefault="00262D79" w:rsidP="000D40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15E932" w14:textId="7A9A16EB" w:rsidR="00920C01" w:rsidRPr="00461E7B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EC6671">
        <w:rPr>
          <w:rFonts w:ascii="Arial" w:hAnsi="Arial" w:cs="Arial"/>
          <w:sz w:val="21"/>
          <w:szCs w:val="21"/>
        </w:rPr>
        <w:tab/>
      </w:r>
    </w:p>
    <w:p w14:paraId="09A00613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698A8631" w14:textId="1E09525F" w:rsidR="00530DA1" w:rsidRPr="00194FF1" w:rsidRDefault="007219C7" w:rsidP="00194FF1">
      <w:pPr>
        <w:pStyle w:val="ListParagraph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 w:rsidRPr="00194FF1">
        <w:rPr>
          <w:rFonts w:ascii="Arial" w:hAnsi="Arial" w:cs="Arial"/>
          <w:sz w:val="21"/>
          <w:szCs w:val="21"/>
        </w:rPr>
        <w:t xml:space="preserve">Chris Hannum </w:t>
      </w:r>
      <w:r w:rsidR="007B15AE" w:rsidRPr="00194FF1">
        <w:rPr>
          <w:rFonts w:ascii="Arial" w:hAnsi="Arial" w:cs="Arial"/>
          <w:sz w:val="21"/>
          <w:szCs w:val="21"/>
        </w:rPr>
        <w:t xml:space="preserve">gave an update on the Campbelltown East </w:t>
      </w:r>
      <w:r w:rsidR="00C714A4">
        <w:rPr>
          <w:rFonts w:ascii="Arial" w:hAnsi="Arial" w:cs="Arial"/>
          <w:sz w:val="21"/>
          <w:szCs w:val="21"/>
        </w:rPr>
        <w:t>Aeration Upgrade</w:t>
      </w:r>
      <w:r w:rsidR="007B15AE" w:rsidRPr="00194FF1">
        <w:rPr>
          <w:rFonts w:ascii="Arial" w:hAnsi="Arial" w:cs="Arial"/>
          <w:sz w:val="21"/>
          <w:szCs w:val="21"/>
        </w:rPr>
        <w:t xml:space="preserve"> bids. There were only</w:t>
      </w:r>
      <w:r w:rsidR="00C714A4">
        <w:rPr>
          <w:rFonts w:ascii="Arial" w:hAnsi="Arial" w:cs="Arial"/>
          <w:sz w:val="21"/>
          <w:szCs w:val="21"/>
        </w:rPr>
        <w:t xml:space="preserve"> two </w:t>
      </w:r>
      <w:r w:rsidR="007B15AE" w:rsidRPr="00194FF1">
        <w:rPr>
          <w:rFonts w:ascii="Arial" w:hAnsi="Arial" w:cs="Arial"/>
          <w:sz w:val="21"/>
          <w:szCs w:val="21"/>
        </w:rPr>
        <w:t>bidders that responded. Chris recommended this to be tabled until the August 6, 2020 meeting so he can determine</w:t>
      </w:r>
      <w:r w:rsidR="00194FF1" w:rsidRPr="00194FF1">
        <w:rPr>
          <w:rFonts w:ascii="Arial" w:hAnsi="Arial" w:cs="Arial"/>
          <w:sz w:val="21"/>
          <w:szCs w:val="21"/>
        </w:rPr>
        <w:t xml:space="preserve"> why </w:t>
      </w:r>
      <w:r w:rsidR="00C714A4">
        <w:rPr>
          <w:rFonts w:ascii="Arial" w:hAnsi="Arial" w:cs="Arial"/>
          <w:sz w:val="21"/>
          <w:szCs w:val="21"/>
        </w:rPr>
        <w:t>the bids came in higher than estimated</w:t>
      </w:r>
      <w:r w:rsidR="00194FF1" w:rsidRPr="00194FF1">
        <w:rPr>
          <w:rFonts w:ascii="Arial" w:hAnsi="Arial" w:cs="Arial"/>
          <w:sz w:val="21"/>
          <w:szCs w:val="21"/>
        </w:rPr>
        <w:t xml:space="preserve"> and reach out to other contractors </w:t>
      </w:r>
      <w:r w:rsidR="00C714A4">
        <w:rPr>
          <w:rFonts w:ascii="Arial" w:hAnsi="Arial" w:cs="Arial"/>
          <w:sz w:val="21"/>
          <w:szCs w:val="21"/>
        </w:rPr>
        <w:t>as to why they did</w:t>
      </w:r>
      <w:r w:rsidR="00194FF1" w:rsidRPr="00194FF1">
        <w:rPr>
          <w:rFonts w:ascii="Arial" w:hAnsi="Arial" w:cs="Arial"/>
          <w:sz w:val="21"/>
          <w:szCs w:val="21"/>
        </w:rPr>
        <w:t xml:space="preserve"> not bid. </w:t>
      </w:r>
      <w:r w:rsidR="00C714A4">
        <w:rPr>
          <w:rFonts w:ascii="Arial" w:hAnsi="Arial" w:cs="Arial"/>
          <w:sz w:val="21"/>
          <w:szCs w:val="21"/>
        </w:rPr>
        <w:t>There may be a recommendation to rebid the project.</w:t>
      </w:r>
    </w:p>
    <w:p w14:paraId="61B19089" w14:textId="34D2FF44" w:rsidR="00194FF1" w:rsidRPr="00194FF1" w:rsidRDefault="00194FF1" w:rsidP="00194FF1">
      <w:pPr>
        <w:pStyle w:val="ListParagraph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Chris also gave an update on the Manhole </w:t>
      </w:r>
      <w:r w:rsidR="00C714A4">
        <w:rPr>
          <w:rFonts w:ascii="Arial" w:hAnsi="Arial" w:cs="Arial"/>
          <w:sz w:val="21"/>
          <w:szCs w:val="21"/>
        </w:rPr>
        <w:t xml:space="preserve">Rehabilitation </w:t>
      </w:r>
      <w:r>
        <w:rPr>
          <w:rFonts w:ascii="Arial" w:hAnsi="Arial" w:cs="Arial"/>
          <w:sz w:val="21"/>
          <w:szCs w:val="21"/>
        </w:rPr>
        <w:t>Project</w:t>
      </w:r>
      <w:r w:rsidR="00C714A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C714A4">
        <w:rPr>
          <w:rFonts w:ascii="Arial" w:hAnsi="Arial" w:cs="Arial"/>
          <w:sz w:val="21"/>
          <w:szCs w:val="21"/>
        </w:rPr>
        <w:t>He reported the contractor USG, Services is doing well and progressing nicely. So far twelve manholes have been rehabbed.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8CB08EB" w14:textId="26F9A6FC" w:rsidR="00524950" w:rsidRPr="00253C10" w:rsidRDefault="00F3164D" w:rsidP="00214C4A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Report</w:t>
      </w:r>
      <w:r w:rsidR="00EC6671" w:rsidRPr="00253C10">
        <w:rPr>
          <w:rFonts w:ascii="Arial" w:hAnsi="Arial" w:cs="Arial"/>
          <w:b/>
          <w:sz w:val="21"/>
          <w:szCs w:val="21"/>
          <w:u w:val="single"/>
        </w:rPr>
        <w:t>-</w:t>
      </w:r>
      <w:r w:rsidR="00EB16E8" w:rsidRPr="00253C10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5287E278" w14:textId="77777777" w:rsidR="00524950" w:rsidRPr="00253C10" w:rsidRDefault="00524950" w:rsidP="00214C4A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7C50EF5" w14:textId="65A35525" w:rsidR="005F4421" w:rsidRPr="00FE1FE8" w:rsidRDefault="008B6586" w:rsidP="0052495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Fred</w:t>
      </w:r>
      <w:r w:rsidR="00524950">
        <w:rPr>
          <w:rFonts w:ascii="Arial" w:hAnsi="Arial" w:cs="Arial"/>
          <w:bCs/>
          <w:sz w:val="21"/>
          <w:szCs w:val="21"/>
        </w:rPr>
        <w:t xml:space="preserve"> Long </w:t>
      </w:r>
      <w:r>
        <w:rPr>
          <w:rFonts w:ascii="Arial" w:hAnsi="Arial" w:cs="Arial"/>
          <w:bCs/>
          <w:sz w:val="21"/>
          <w:szCs w:val="21"/>
        </w:rPr>
        <w:t>updated</w:t>
      </w:r>
      <w:r w:rsidR="00524950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the Authority on the </w:t>
      </w:r>
      <w:r w:rsidR="00524950">
        <w:rPr>
          <w:rFonts w:ascii="Arial" w:hAnsi="Arial" w:cs="Arial"/>
          <w:bCs/>
          <w:sz w:val="21"/>
          <w:szCs w:val="21"/>
        </w:rPr>
        <w:t>Leslie Winter’s property</w:t>
      </w:r>
      <w:r>
        <w:rPr>
          <w:rFonts w:ascii="Arial" w:hAnsi="Arial" w:cs="Arial"/>
          <w:bCs/>
          <w:sz w:val="21"/>
          <w:szCs w:val="21"/>
        </w:rPr>
        <w:t xml:space="preserve">. Mrs. Winters has a Bankruptcy hearing scheduled </w:t>
      </w:r>
      <w:r w:rsidR="004C6599">
        <w:rPr>
          <w:rFonts w:ascii="Arial" w:hAnsi="Arial" w:cs="Arial"/>
          <w:bCs/>
          <w:sz w:val="21"/>
          <w:szCs w:val="21"/>
        </w:rPr>
        <w:t>in Harrisburg July 22, 2020 at 9:30am for her commercial property.</w:t>
      </w:r>
      <w:r w:rsidR="00253C10">
        <w:rPr>
          <w:rFonts w:ascii="Arial" w:hAnsi="Arial" w:cs="Arial"/>
          <w:bCs/>
          <w:sz w:val="21"/>
          <w:szCs w:val="21"/>
        </w:rPr>
        <w:t xml:space="preserve"> </w:t>
      </w:r>
      <w:r w:rsidR="004C6599">
        <w:rPr>
          <w:rFonts w:ascii="Arial" w:hAnsi="Arial" w:cs="Arial"/>
          <w:bCs/>
          <w:sz w:val="21"/>
          <w:szCs w:val="21"/>
        </w:rPr>
        <w:t>F</w:t>
      </w:r>
      <w:r w:rsidR="00253C10">
        <w:rPr>
          <w:rFonts w:ascii="Arial" w:hAnsi="Arial" w:cs="Arial"/>
          <w:bCs/>
          <w:sz w:val="21"/>
          <w:szCs w:val="21"/>
        </w:rPr>
        <w:t xml:space="preserve">red also mentioned we </w:t>
      </w:r>
      <w:r w:rsidR="00C714A4">
        <w:rPr>
          <w:rFonts w:ascii="Arial" w:hAnsi="Arial" w:cs="Arial"/>
          <w:bCs/>
          <w:sz w:val="21"/>
          <w:szCs w:val="21"/>
        </w:rPr>
        <w:t>should continue to</w:t>
      </w:r>
      <w:r w:rsidR="00253C10">
        <w:rPr>
          <w:rFonts w:ascii="Arial" w:hAnsi="Arial" w:cs="Arial"/>
          <w:bCs/>
          <w:sz w:val="21"/>
          <w:szCs w:val="21"/>
        </w:rPr>
        <w:t xml:space="preserve"> file </w:t>
      </w:r>
      <w:r w:rsidR="00C714A4">
        <w:rPr>
          <w:rFonts w:ascii="Arial" w:hAnsi="Arial" w:cs="Arial"/>
          <w:bCs/>
          <w:sz w:val="21"/>
          <w:szCs w:val="21"/>
        </w:rPr>
        <w:t>liens as her account meets the threshold established and as well make sure all liens are in place before the hearing on July 22, 2020.</w:t>
      </w:r>
    </w:p>
    <w:p w14:paraId="18538D1F" w14:textId="77777777" w:rsidR="00FE1FE8" w:rsidRPr="00524950" w:rsidRDefault="00FE1FE8" w:rsidP="00FE1FE8">
      <w:pPr>
        <w:pStyle w:val="ListParagraph"/>
        <w:spacing w:after="0" w:line="240" w:lineRule="auto"/>
        <w:ind w:left="1080"/>
        <w:rPr>
          <w:rFonts w:ascii="Arial" w:hAnsi="Arial" w:cs="Arial"/>
          <w:b/>
          <w:sz w:val="21"/>
          <w:szCs w:val="21"/>
        </w:rPr>
      </w:pPr>
    </w:p>
    <w:p w14:paraId="0EB16046" w14:textId="1FE15B22" w:rsidR="00BC08C9" w:rsidRPr="00524950" w:rsidRDefault="00524950" w:rsidP="00524950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524950">
        <w:rPr>
          <w:rFonts w:ascii="Arial" w:hAnsi="Arial" w:cs="Arial"/>
          <w:bCs/>
          <w:sz w:val="21"/>
          <w:szCs w:val="21"/>
        </w:rPr>
        <w:t xml:space="preserve"> </w:t>
      </w:r>
    </w:p>
    <w:p w14:paraId="3BAFB83D" w14:textId="1AEAE243" w:rsidR="001B0EEC" w:rsidRPr="0009189A" w:rsidRDefault="0009189A" w:rsidP="00EC6671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Old Business</w:t>
      </w:r>
      <w:r>
        <w:rPr>
          <w:rFonts w:ascii="Arial" w:hAnsi="Arial" w:cs="Arial"/>
          <w:b/>
          <w:sz w:val="21"/>
          <w:szCs w:val="21"/>
        </w:rPr>
        <w:t>-</w:t>
      </w:r>
      <w:r w:rsidR="00F3164D" w:rsidRPr="0009189A">
        <w:rPr>
          <w:rFonts w:ascii="Arial" w:hAnsi="Arial" w:cs="Arial"/>
          <w:bCs/>
          <w:sz w:val="21"/>
          <w:szCs w:val="21"/>
        </w:rPr>
        <w:t xml:space="preserve"> </w:t>
      </w:r>
    </w:p>
    <w:p w14:paraId="70CCAD1F" w14:textId="741FA3ED" w:rsidR="004D664D" w:rsidRPr="00FE1FE8" w:rsidRDefault="00FE1FE8" w:rsidP="00FE1FE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After discussing</w:t>
      </w:r>
      <w:r w:rsidR="0009189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commercial sewer rate</w:t>
      </w:r>
      <w:r w:rsidR="005962EF">
        <w:rPr>
          <w:rFonts w:ascii="Arial" w:hAnsi="Arial" w:cs="Arial"/>
          <w:bCs/>
          <w:sz w:val="21"/>
          <w:szCs w:val="21"/>
        </w:rPr>
        <w:t xml:space="preserve">s </w:t>
      </w:r>
      <w:proofErr w:type="gramStart"/>
      <w:r w:rsidR="005962EF">
        <w:rPr>
          <w:rFonts w:ascii="Arial" w:hAnsi="Arial" w:cs="Arial"/>
          <w:bCs/>
          <w:sz w:val="21"/>
          <w:szCs w:val="21"/>
        </w:rPr>
        <w:t>in light of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Covid-19</w:t>
      </w:r>
      <w:r w:rsidR="005962EF">
        <w:rPr>
          <w:rFonts w:ascii="Arial" w:hAnsi="Arial" w:cs="Arial"/>
          <w:bCs/>
          <w:sz w:val="21"/>
          <w:szCs w:val="21"/>
        </w:rPr>
        <w:t xml:space="preserve"> and requests for user rate relief</w:t>
      </w:r>
      <w:r>
        <w:rPr>
          <w:rFonts w:ascii="Arial" w:hAnsi="Arial" w:cs="Arial"/>
          <w:bCs/>
          <w:sz w:val="21"/>
          <w:szCs w:val="21"/>
        </w:rPr>
        <w:t>, it was decided that it would be tabled until next month</w:t>
      </w:r>
      <w:r w:rsidR="009032ED">
        <w:rPr>
          <w:rFonts w:ascii="Arial" w:hAnsi="Arial" w:cs="Arial"/>
          <w:bCs/>
          <w:sz w:val="21"/>
          <w:szCs w:val="21"/>
        </w:rPr>
        <w:t>’</w:t>
      </w:r>
      <w:r>
        <w:rPr>
          <w:rFonts w:ascii="Arial" w:hAnsi="Arial" w:cs="Arial"/>
          <w:bCs/>
          <w:sz w:val="21"/>
          <w:szCs w:val="21"/>
        </w:rPr>
        <w:t xml:space="preserve">s meeting on </w:t>
      </w:r>
      <w:r w:rsidR="00C847D1">
        <w:rPr>
          <w:rFonts w:ascii="Arial" w:hAnsi="Arial" w:cs="Arial"/>
          <w:bCs/>
          <w:sz w:val="21"/>
          <w:szCs w:val="21"/>
        </w:rPr>
        <w:t>August 6</w:t>
      </w:r>
      <w:r>
        <w:rPr>
          <w:rFonts w:ascii="Arial" w:hAnsi="Arial" w:cs="Arial"/>
          <w:bCs/>
          <w:sz w:val="21"/>
          <w:szCs w:val="21"/>
        </w:rPr>
        <w:t>,</w:t>
      </w:r>
      <w:r w:rsidR="00C847D1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2020.</w:t>
      </w:r>
      <w:r w:rsidR="00C714A4">
        <w:rPr>
          <w:rFonts w:ascii="Arial" w:hAnsi="Arial" w:cs="Arial"/>
          <w:bCs/>
          <w:sz w:val="21"/>
          <w:szCs w:val="21"/>
        </w:rPr>
        <w:t xml:space="preserve"> Scott Galbraith was directed to update those business owners who have inquired about sewer payment relief.</w:t>
      </w:r>
    </w:p>
    <w:p w14:paraId="2F33F926" w14:textId="77777777" w:rsidR="00EC6671" w:rsidRPr="002C6F61" w:rsidRDefault="00EC6671" w:rsidP="002C6F6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7CE2EE9" w14:textId="5371AFFA" w:rsidR="00475416" w:rsidRDefault="00F3164D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New Business </w:t>
      </w:r>
    </w:p>
    <w:p w14:paraId="4B78E934" w14:textId="7897527E" w:rsidR="008128DF" w:rsidRDefault="008128DF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C9983C6" w14:textId="77777777" w:rsidR="00464388" w:rsidRPr="00464388" w:rsidRDefault="00464388" w:rsidP="0046438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Township Manager John Eberly received a call from Wayne Shutts</w:t>
      </w:r>
      <w:r w:rsidR="00C46739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of the Derry Township Municipal Authority. Mr. Shutts is interested in providing services for us. He was asked to put something in writing with possible options.</w:t>
      </w:r>
    </w:p>
    <w:p w14:paraId="0DA7E874" w14:textId="3BA7BDA3" w:rsidR="006C0E56" w:rsidRPr="006C0E56" w:rsidRDefault="00464388" w:rsidP="0046438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George </w:t>
      </w:r>
      <w:proofErr w:type="spellStart"/>
      <w:r>
        <w:rPr>
          <w:rFonts w:ascii="Arial" w:hAnsi="Arial" w:cs="Arial"/>
          <w:bCs/>
          <w:sz w:val="21"/>
          <w:szCs w:val="21"/>
        </w:rPr>
        <w:t>Konevitch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is requesting a meeting to discuss his </w:t>
      </w:r>
      <w:r w:rsidR="006C0E56">
        <w:rPr>
          <w:rFonts w:ascii="Arial" w:hAnsi="Arial" w:cs="Arial"/>
          <w:bCs/>
          <w:sz w:val="21"/>
          <w:szCs w:val="21"/>
        </w:rPr>
        <w:t xml:space="preserve">forbearance agreement payment plan. Scott Galbraith </w:t>
      </w:r>
      <w:r w:rsidR="00C714A4">
        <w:rPr>
          <w:rFonts w:ascii="Arial" w:hAnsi="Arial" w:cs="Arial"/>
          <w:bCs/>
          <w:sz w:val="21"/>
          <w:szCs w:val="21"/>
        </w:rPr>
        <w:t xml:space="preserve">was directed to write a letter to Mr. </w:t>
      </w:r>
      <w:proofErr w:type="spellStart"/>
      <w:r w:rsidR="00C714A4">
        <w:rPr>
          <w:rFonts w:ascii="Arial" w:hAnsi="Arial" w:cs="Arial"/>
          <w:bCs/>
          <w:sz w:val="21"/>
          <w:szCs w:val="21"/>
        </w:rPr>
        <w:t>Konevitch</w:t>
      </w:r>
      <w:proofErr w:type="spellEnd"/>
      <w:r w:rsidR="00C714A4">
        <w:rPr>
          <w:rFonts w:ascii="Arial" w:hAnsi="Arial" w:cs="Arial"/>
          <w:bCs/>
          <w:sz w:val="21"/>
          <w:szCs w:val="21"/>
        </w:rPr>
        <w:t xml:space="preserve"> detailing a revised payment plan</w:t>
      </w:r>
      <w:r w:rsidR="006C0E56">
        <w:rPr>
          <w:rFonts w:ascii="Arial" w:hAnsi="Arial" w:cs="Arial"/>
          <w:bCs/>
          <w:sz w:val="21"/>
          <w:szCs w:val="21"/>
        </w:rPr>
        <w:t>.</w:t>
      </w:r>
    </w:p>
    <w:p w14:paraId="295987EE" w14:textId="4ADE91CF" w:rsidR="0057769B" w:rsidRPr="0057769B" w:rsidRDefault="006C0E56" w:rsidP="0046438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 request for 1 EDU sewer extension for 1944 S. Forge Road (East Plant) has been tabled until the August 6,2020 meeting. Scott Galbraith would like to do more research </w:t>
      </w:r>
      <w:r w:rsidR="00C714A4">
        <w:rPr>
          <w:rFonts w:ascii="Arial" w:hAnsi="Arial" w:cs="Arial"/>
          <w:bCs/>
          <w:sz w:val="21"/>
          <w:szCs w:val="21"/>
        </w:rPr>
        <w:t xml:space="preserve">as plant (East) capacity </w:t>
      </w:r>
      <w:r w:rsidR="002913AB">
        <w:rPr>
          <w:rFonts w:ascii="Arial" w:hAnsi="Arial" w:cs="Arial"/>
          <w:bCs/>
          <w:sz w:val="21"/>
          <w:szCs w:val="21"/>
        </w:rPr>
        <w:t>is</w:t>
      </w:r>
      <w:r w:rsidR="00C714A4">
        <w:rPr>
          <w:rFonts w:ascii="Arial" w:hAnsi="Arial" w:cs="Arial"/>
          <w:bCs/>
          <w:sz w:val="21"/>
          <w:szCs w:val="21"/>
        </w:rPr>
        <w:t xml:space="preserve"> in question and private</w:t>
      </w:r>
      <w:r>
        <w:rPr>
          <w:rFonts w:ascii="Arial" w:hAnsi="Arial" w:cs="Arial"/>
          <w:bCs/>
          <w:sz w:val="21"/>
          <w:szCs w:val="21"/>
        </w:rPr>
        <w:t xml:space="preserve"> easement</w:t>
      </w:r>
      <w:r w:rsidR="00C714A4">
        <w:rPr>
          <w:rFonts w:ascii="Arial" w:hAnsi="Arial" w:cs="Arial"/>
          <w:bCs/>
          <w:sz w:val="21"/>
          <w:szCs w:val="21"/>
        </w:rPr>
        <w:t>s will need to be acquired by the property owner</w:t>
      </w:r>
      <w:r>
        <w:rPr>
          <w:rFonts w:ascii="Arial" w:hAnsi="Arial" w:cs="Arial"/>
          <w:bCs/>
          <w:sz w:val="21"/>
          <w:szCs w:val="21"/>
        </w:rPr>
        <w:t>.</w:t>
      </w:r>
      <w:r w:rsidR="00C46739">
        <w:rPr>
          <w:rFonts w:ascii="Arial" w:hAnsi="Arial" w:cs="Arial"/>
          <w:bCs/>
          <w:sz w:val="21"/>
          <w:szCs w:val="21"/>
        </w:rPr>
        <w:t xml:space="preserve"> </w:t>
      </w:r>
      <w:r w:rsidR="002913AB">
        <w:rPr>
          <w:rFonts w:ascii="Arial" w:hAnsi="Arial" w:cs="Arial"/>
          <w:bCs/>
          <w:sz w:val="21"/>
          <w:szCs w:val="21"/>
        </w:rPr>
        <w:t>The property is also outside of the public sewer district.</w:t>
      </w:r>
    </w:p>
    <w:p w14:paraId="6044AD79" w14:textId="08CB4C3A" w:rsidR="008128DF" w:rsidRPr="008128DF" w:rsidRDefault="0057769B" w:rsidP="0046438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 request for 1 EDU sewer extension for 2086 S. Forge Road (East Plant) has also been table</w:t>
      </w:r>
      <w:r w:rsidR="002913AB">
        <w:rPr>
          <w:rFonts w:ascii="Arial" w:hAnsi="Arial" w:cs="Arial"/>
          <w:bCs/>
          <w:sz w:val="21"/>
          <w:szCs w:val="21"/>
        </w:rPr>
        <w:t>d</w:t>
      </w:r>
      <w:r>
        <w:rPr>
          <w:rFonts w:ascii="Arial" w:hAnsi="Arial" w:cs="Arial"/>
          <w:bCs/>
          <w:sz w:val="21"/>
          <w:szCs w:val="21"/>
        </w:rPr>
        <w:t xml:space="preserve"> until </w:t>
      </w:r>
      <w:r w:rsidR="002913AB">
        <w:rPr>
          <w:rFonts w:ascii="Arial" w:hAnsi="Arial" w:cs="Arial"/>
          <w:bCs/>
          <w:sz w:val="21"/>
          <w:szCs w:val="21"/>
        </w:rPr>
        <w:t>further research can be done. The request will be addressed at the August 6, 2020 Authority meeting.</w:t>
      </w:r>
    </w:p>
    <w:p w14:paraId="1FE3EA3C" w14:textId="361B6154" w:rsidR="007072F8" w:rsidRPr="008128DF" w:rsidRDefault="007072F8" w:rsidP="008128DF">
      <w:pPr>
        <w:pStyle w:val="ListParagraph"/>
        <w:spacing w:after="0" w:line="240" w:lineRule="auto"/>
        <w:ind w:left="1080"/>
        <w:rPr>
          <w:rFonts w:ascii="Arial" w:hAnsi="Arial" w:cs="Arial"/>
          <w:b/>
          <w:sz w:val="21"/>
          <w:szCs w:val="21"/>
        </w:rPr>
      </w:pPr>
    </w:p>
    <w:p w14:paraId="6E0EB362" w14:textId="276A29F1" w:rsidR="008E43E5" w:rsidRPr="008E43E5" w:rsidRDefault="008E43E5" w:rsidP="0047541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</w:t>
      </w:r>
    </w:p>
    <w:p w14:paraId="235E63F2" w14:textId="7C474A8A" w:rsidR="00C026CD" w:rsidRDefault="00F3164D" w:rsidP="00C4673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Good and Welfare</w:t>
      </w:r>
      <w:r w:rsidR="004A276A" w:rsidRPr="00461E7B">
        <w:rPr>
          <w:rFonts w:ascii="Arial" w:hAnsi="Arial" w:cs="Arial"/>
          <w:sz w:val="21"/>
          <w:szCs w:val="21"/>
        </w:rPr>
        <w:t xml:space="preserve"> </w:t>
      </w:r>
    </w:p>
    <w:p w14:paraId="56038086" w14:textId="5F668033" w:rsidR="0057769B" w:rsidRDefault="0057769B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A511777" w14:textId="4395EA4C" w:rsidR="0057769B" w:rsidRPr="0057769B" w:rsidRDefault="0057769B" w:rsidP="0057769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Municipal Authority has asked that Scott Galbraith put together a job </w:t>
      </w:r>
      <w:r w:rsidR="00B12C21">
        <w:rPr>
          <w:rFonts w:ascii="Arial" w:hAnsi="Arial" w:cs="Arial"/>
          <w:sz w:val="21"/>
          <w:szCs w:val="21"/>
        </w:rPr>
        <w:t xml:space="preserve">description </w:t>
      </w:r>
      <w:r w:rsidR="007B15AE">
        <w:rPr>
          <w:rFonts w:ascii="Arial" w:hAnsi="Arial" w:cs="Arial"/>
          <w:sz w:val="21"/>
          <w:szCs w:val="21"/>
        </w:rPr>
        <w:t xml:space="preserve">of his position </w:t>
      </w:r>
      <w:r w:rsidR="00C714A4">
        <w:rPr>
          <w:rFonts w:ascii="Arial" w:hAnsi="Arial" w:cs="Arial"/>
          <w:sz w:val="21"/>
          <w:szCs w:val="21"/>
        </w:rPr>
        <w:t>to assist with</w:t>
      </w:r>
      <w:r w:rsidR="007B15AE">
        <w:rPr>
          <w:rFonts w:ascii="Arial" w:hAnsi="Arial" w:cs="Arial"/>
          <w:sz w:val="21"/>
          <w:szCs w:val="21"/>
        </w:rPr>
        <w:t xml:space="preserve"> </w:t>
      </w:r>
      <w:r w:rsidR="00C714A4">
        <w:rPr>
          <w:rFonts w:ascii="Arial" w:hAnsi="Arial" w:cs="Arial"/>
          <w:sz w:val="21"/>
          <w:szCs w:val="21"/>
        </w:rPr>
        <w:t>finding a replacement upon his retirement in 18 months.</w:t>
      </w:r>
    </w:p>
    <w:p w14:paraId="7012FC1F" w14:textId="67B7410C" w:rsidR="0057769B" w:rsidRPr="0057769B" w:rsidRDefault="0057769B" w:rsidP="00C4673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2FC737EA" w14:textId="05E24B3F" w:rsidR="003F3C28" w:rsidRPr="00461E7B" w:rsidRDefault="003F3C2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 xml:space="preserve">  </w:t>
      </w:r>
    </w:p>
    <w:p w14:paraId="5EA3AB4F" w14:textId="4CE0D7E0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6CEE304A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business, </w:t>
      </w:r>
      <w:r w:rsidR="00C714A4">
        <w:rPr>
          <w:rFonts w:ascii="Arial" w:hAnsi="Arial" w:cs="Arial"/>
          <w:bCs/>
          <w:sz w:val="21"/>
          <w:szCs w:val="21"/>
        </w:rPr>
        <w:t xml:space="preserve">member Mark </w:t>
      </w:r>
      <w:proofErr w:type="spellStart"/>
      <w:r w:rsidR="00C714A4">
        <w:rPr>
          <w:rFonts w:ascii="Arial" w:hAnsi="Arial" w:cs="Arial"/>
          <w:bCs/>
          <w:sz w:val="21"/>
          <w:szCs w:val="21"/>
        </w:rPr>
        <w:t>Panassow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moved to adjourn the meeting at </w:t>
      </w:r>
      <w:r w:rsidR="00C46739">
        <w:rPr>
          <w:rFonts w:ascii="Arial" w:hAnsi="Arial" w:cs="Arial"/>
          <w:bCs/>
          <w:sz w:val="21"/>
          <w:szCs w:val="21"/>
        </w:rPr>
        <w:t>7:</w:t>
      </w:r>
      <w:r w:rsidR="0057769B">
        <w:rPr>
          <w:rFonts w:ascii="Arial" w:hAnsi="Arial" w:cs="Arial"/>
          <w:bCs/>
          <w:sz w:val="21"/>
          <w:szCs w:val="21"/>
        </w:rPr>
        <w:t>07</w:t>
      </w:r>
      <w:r w:rsidR="00C46739">
        <w:rPr>
          <w:rFonts w:ascii="Arial" w:hAnsi="Arial" w:cs="Arial"/>
          <w:bCs/>
          <w:sz w:val="21"/>
          <w:szCs w:val="21"/>
        </w:rPr>
        <w:t>pm</w:t>
      </w:r>
      <w:r w:rsidR="002913AB">
        <w:rPr>
          <w:rFonts w:ascii="Arial" w:hAnsi="Arial" w:cs="Arial"/>
          <w:bCs/>
          <w:sz w:val="21"/>
          <w:szCs w:val="21"/>
        </w:rPr>
        <w:t xml:space="preserve">. It was </w:t>
      </w:r>
      <w:r>
        <w:rPr>
          <w:rFonts w:ascii="Arial" w:hAnsi="Arial" w:cs="Arial"/>
          <w:bCs/>
          <w:sz w:val="21"/>
          <w:szCs w:val="21"/>
        </w:rPr>
        <w:t xml:space="preserve">Seconded by </w:t>
      </w:r>
      <w:r w:rsidR="0057769B">
        <w:rPr>
          <w:rFonts w:ascii="Arial" w:hAnsi="Arial" w:cs="Arial"/>
          <w:bCs/>
          <w:sz w:val="21"/>
          <w:szCs w:val="21"/>
        </w:rPr>
        <w:t>Donald Plourde</w:t>
      </w:r>
      <w:r>
        <w:rPr>
          <w:rFonts w:ascii="Arial" w:hAnsi="Arial" w:cs="Arial"/>
          <w:bCs/>
          <w:sz w:val="21"/>
          <w:szCs w:val="21"/>
        </w:rPr>
        <w:t>.</w:t>
      </w:r>
      <w:r w:rsidR="00C15AC7">
        <w:rPr>
          <w:rFonts w:ascii="Arial" w:hAnsi="Arial" w:cs="Arial"/>
          <w:bCs/>
          <w:sz w:val="21"/>
          <w:szCs w:val="21"/>
        </w:rPr>
        <w:t xml:space="preserve"> 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4B356D50" w:rsidR="0009189A" w:rsidRPr="0009189A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09189A" w:rsidSect="00F31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7993"/>
    <w:multiLevelType w:val="hybridMultilevel"/>
    <w:tmpl w:val="630AF032"/>
    <w:lvl w:ilvl="0" w:tplc="0A105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ECE2222"/>
    <w:multiLevelType w:val="hybridMultilevel"/>
    <w:tmpl w:val="D3342CD6"/>
    <w:lvl w:ilvl="0" w:tplc="E80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971"/>
    <w:multiLevelType w:val="hybridMultilevel"/>
    <w:tmpl w:val="2AA4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3D92"/>
    <w:multiLevelType w:val="hybridMultilevel"/>
    <w:tmpl w:val="C25A9CE4"/>
    <w:lvl w:ilvl="0" w:tplc="2D14B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77852"/>
    <w:multiLevelType w:val="hybridMultilevel"/>
    <w:tmpl w:val="C0840AD4"/>
    <w:lvl w:ilvl="0" w:tplc="D1007C80">
      <w:start w:val="1"/>
      <w:numFmt w:val="decimal"/>
      <w:lvlText w:val="%1."/>
      <w:lvlJc w:val="left"/>
      <w:pPr>
        <w:ind w:left="4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0DFD"/>
    <w:multiLevelType w:val="hybridMultilevel"/>
    <w:tmpl w:val="2D6C1358"/>
    <w:lvl w:ilvl="0" w:tplc="53F2DF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02E8"/>
    <w:multiLevelType w:val="hybridMultilevel"/>
    <w:tmpl w:val="4ADE8BFA"/>
    <w:lvl w:ilvl="0" w:tplc="6EF29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7651"/>
    <w:multiLevelType w:val="hybridMultilevel"/>
    <w:tmpl w:val="B998999E"/>
    <w:lvl w:ilvl="0" w:tplc="A66AD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95F84"/>
    <w:multiLevelType w:val="hybridMultilevel"/>
    <w:tmpl w:val="D988C2B0"/>
    <w:lvl w:ilvl="0" w:tplc="D2AEFE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DCE58CD"/>
    <w:multiLevelType w:val="hybridMultilevel"/>
    <w:tmpl w:val="0F46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14F78"/>
    <w:multiLevelType w:val="hybridMultilevel"/>
    <w:tmpl w:val="83ACE65A"/>
    <w:lvl w:ilvl="0" w:tplc="9EDCDB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7C77322"/>
    <w:multiLevelType w:val="hybridMultilevel"/>
    <w:tmpl w:val="285830F8"/>
    <w:lvl w:ilvl="0" w:tplc="14D48A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8128A"/>
    <w:multiLevelType w:val="hybridMultilevel"/>
    <w:tmpl w:val="73C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7A8C"/>
    <w:multiLevelType w:val="hybridMultilevel"/>
    <w:tmpl w:val="E64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F49F2"/>
    <w:multiLevelType w:val="hybridMultilevel"/>
    <w:tmpl w:val="5270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C4778"/>
    <w:multiLevelType w:val="hybridMultilevel"/>
    <w:tmpl w:val="ACC6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3569F3"/>
    <w:multiLevelType w:val="hybridMultilevel"/>
    <w:tmpl w:val="AE741C00"/>
    <w:lvl w:ilvl="0" w:tplc="02E0914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2"/>
  </w:num>
  <w:num w:numId="2">
    <w:abstractNumId w:val="36"/>
  </w:num>
  <w:num w:numId="3">
    <w:abstractNumId w:val="11"/>
  </w:num>
  <w:num w:numId="4">
    <w:abstractNumId w:val="29"/>
  </w:num>
  <w:num w:numId="5">
    <w:abstractNumId w:val="3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15"/>
  </w:num>
  <w:num w:numId="11">
    <w:abstractNumId w:val="32"/>
  </w:num>
  <w:num w:numId="12">
    <w:abstractNumId w:val="35"/>
  </w:num>
  <w:num w:numId="13">
    <w:abstractNumId w:val="9"/>
  </w:num>
  <w:num w:numId="14">
    <w:abstractNumId w:val="13"/>
  </w:num>
  <w:num w:numId="15">
    <w:abstractNumId w:val="3"/>
  </w:num>
  <w:num w:numId="16">
    <w:abstractNumId w:val="17"/>
  </w:num>
  <w:num w:numId="17">
    <w:abstractNumId w:val="25"/>
  </w:num>
  <w:num w:numId="18">
    <w:abstractNumId w:val="24"/>
  </w:num>
  <w:num w:numId="19">
    <w:abstractNumId w:val="33"/>
  </w:num>
  <w:num w:numId="20">
    <w:abstractNumId w:val="37"/>
  </w:num>
  <w:num w:numId="21">
    <w:abstractNumId w:val="27"/>
  </w:num>
  <w:num w:numId="22">
    <w:abstractNumId w:val="26"/>
  </w:num>
  <w:num w:numId="23">
    <w:abstractNumId w:val="19"/>
  </w:num>
  <w:num w:numId="24">
    <w:abstractNumId w:val="28"/>
  </w:num>
  <w:num w:numId="25">
    <w:abstractNumId w:val="20"/>
  </w:num>
  <w:num w:numId="26">
    <w:abstractNumId w:val="23"/>
  </w:num>
  <w:num w:numId="27">
    <w:abstractNumId w:val="31"/>
  </w:num>
  <w:num w:numId="28">
    <w:abstractNumId w:val="30"/>
  </w:num>
  <w:num w:numId="29">
    <w:abstractNumId w:val="6"/>
  </w:num>
  <w:num w:numId="30">
    <w:abstractNumId w:val="16"/>
  </w:num>
  <w:num w:numId="31">
    <w:abstractNumId w:val="4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1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306EB"/>
    <w:rsid w:val="00076278"/>
    <w:rsid w:val="0009110C"/>
    <w:rsid w:val="0009189A"/>
    <w:rsid w:val="00094660"/>
    <w:rsid w:val="000C1C09"/>
    <w:rsid w:val="000C6858"/>
    <w:rsid w:val="000D3B6F"/>
    <w:rsid w:val="000D40CE"/>
    <w:rsid w:val="0010707F"/>
    <w:rsid w:val="001412CB"/>
    <w:rsid w:val="00147C64"/>
    <w:rsid w:val="00171C67"/>
    <w:rsid w:val="00173A77"/>
    <w:rsid w:val="00175982"/>
    <w:rsid w:val="001845DE"/>
    <w:rsid w:val="00194FF1"/>
    <w:rsid w:val="00195A3B"/>
    <w:rsid w:val="001B0EEC"/>
    <w:rsid w:val="001B44B7"/>
    <w:rsid w:val="001B7B87"/>
    <w:rsid w:val="001C0662"/>
    <w:rsid w:val="001C1213"/>
    <w:rsid w:val="001C615B"/>
    <w:rsid w:val="001C6DEE"/>
    <w:rsid w:val="001D72E2"/>
    <w:rsid w:val="001E192B"/>
    <w:rsid w:val="001E6321"/>
    <w:rsid w:val="00210EF3"/>
    <w:rsid w:val="00214C4A"/>
    <w:rsid w:val="002257C7"/>
    <w:rsid w:val="00227685"/>
    <w:rsid w:val="00227A77"/>
    <w:rsid w:val="00227EF8"/>
    <w:rsid w:val="0025370A"/>
    <w:rsid w:val="00253C10"/>
    <w:rsid w:val="00262D79"/>
    <w:rsid w:val="002632B9"/>
    <w:rsid w:val="00265C3A"/>
    <w:rsid w:val="00270F50"/>
    <w:rsid w:val="002751FA"/>
    <w:rsid w:val="002913AB"/>
    <w:rsid w:val="002C6F61"/>
    <w:rsid w:val="002F095C"/>
    <w:rsid w:val="003108DB"/>
    <w:rsid w:val="00351DB1"/>
    <w:rsid w:val="00356185"/>
    <w:rsid w:val="00383556"/>
    <w:rsid w:val="00383E51"/>
    <w:rsid w:val="00384802"/>
    <w:rsid w:val="003B0C17"/>
    <w:rsid w:val="003B3A6C"/>
    <w:rsid w:val="003B6B9B"/>
    <w:rsid w:val="003C4E92"/>
    <w:rsid w:val="003D613A"/>
    <w:rsid w:val="003E2DA7"/>
    <w:rsid w:val="003F3B7A"/>
    <w:rsid w:val="003F3C28"/>
    <w:rsid w:val="003F65CE"/>
    <w:rsid w:val="00402CBB"/>
    <w:rsid w:val="00423928"/>
    <w:rsid w:val="004250C8"/>
    <w:rsid w:val="00440909"/>
    <w:rsid w:val="004562CF"/>
    <w:rsid w:val="00461E7B"/>
    <w:rsid w:val="00464388"/>
    <w:rsid w:val="00475416"/>
    <w:rsid w:val="00494232"/>
    <w:rsid w:val="004A276A"/>
    <w:rsid w:val="004A3728"/>
    <w:rsid w:val="004B03FC"/>
    <w:rsid w:val="004B1D35"/>
    <w:rsid w:val="004B6E41"/>
    <w:rsid w:val="004C6599"/>
    <w:rsid w:val="004D664D"/>
    <w:rsid w:val="004F0D61"/>
    <w:rsid w:val="00524950"/>
    <w:rsid w:val="00527CDA"/>
    <w:rsid w:val="00530DA1"/>
    <w:rsid w:val="00546E6A"/>
    <w:rsid w:val="00550D1A"/>
    <w:rsid w:val="00556E89"/>
    <w:rsid w:val="00560D2D"/>
    <w:rsid w:val="0056115B"/>
    <w:rsid w:val="00565DA6"/>
    <w:rsid w:val="0056687B"/>
    <w:rsid w:val="00573A00"/>
    <w:rsid w:val="00575262"/>
    <w:rsid w:val="0057769B"/>
    <w:rsid w:val="00577A58"/>
    <w:rsid w:val="005841F2"/>
    <w:rsid w:val="005962EF"/>
    <w:rsid w:val="005A37C1"/>
    <w:rsid w:val="005A49B2"/>
    <w:rsid w:val="005C481C"/>
    <w:rsid w:val="005E11B1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76614"/>
    <w:rsid w:val="00676DD1"/>
    <w:rsid w:val="00677AD8"/>
    <w:rsid w:val="00680F09"/>
    <w:rsid w:val="006C0E56"/>
    <w:rsid w:val="006D6A62"/>
    <w:rsid w:val="006D6AED"/>
    <w:rsid w:val="006E7B53"/>
    <w:rsid w:val="006F1372"/>
    <w:rsid w:val="006F212E"/>
    <w:rsid w:val="007072F8"/>
    <w:rsid w:val="00713163"/>
    <w:rsid w:val="007156DA"/>
    <w:rsid w:val="007219C7"/>
    <w:rsid w:val="0072596F"/>
    <w:rsid w:val="00736F28"/>
    <w:rsid w:val="00786304"/>
    <w:rsid w:val="00795D25"/>
    <w:rsid w:val="007A092F"/>
    <w:rsid w:val="007A0BEA"/>
    <w:rsid w:val="007A13AD"/>
    <w:rsid w:val="007B15AE"/>
    <w:rsid w:val="007C7845"/>
    <w:rsid w:val="007E3CE6"/>
    <w:rsid w:val="007E3EA2"/>
    <w:rsid w:val="008128DF"/>
    <w:rsid w:val="00861C18"/>
    <w:rsid w:val="0087577B"/>
    <w:rsid w:val="0089334C"/>
    <w:rsid w:val="008941EF"/>
    <w:rsid w:val="008B4BE1"/>
    <w:rsid w:val="008B6586"/>
    <w:rsid w:val="008E43E5"/>
    <w:rsid w:val="008E53A1"/>
    <w:rsid w:val="008F6187"/>
    <w:rsid w:val="009032ED"/>
    <w:rsid w:val="00915F7E"/>
    <w:rsid w:val="00920C01"/>
    <w:rsid w:val="00922A98"/>
    <w:rsid w:val="00925A9B"/>
    <w:rsid w:val="0093710C"/>
    <w:rsid w:val="00967247"/>
    <w:rsid w:val="00974206"/>
    <w:rsid w:val="00974F46"/>
    <w:rsid w:val="00991261"/>
    <w:rsid w:val="009A71FA"/>
    <w:rsid w:val="009C2EB0"/>
    <w:rsid w:val="009E07D5"/>
    <w:rsid w:val="009E1B72"/>
    <w:rsid w:val="009F3E0C"/>
    <w:rsid w:val="00A1552E"/>
    <w:rsid w:val="00A25A31"/>
    <w:rsid w:val="00A74FB0"/>
    <w:rsid w:val="00A877B2"/>
    <w:rsid w:val="00A925A7"/>
    <w:rsid w:val="00A96E1A"/>
    <w:rsid w:val="00AB1C46"/>
    <w:rsid w:val="00B12051"/>
    <w:rsid w:val="00B12C21"/>
    <w:rsid w:val="00B21083"/>
    <w:rsid w:val="00B86D0F"/>
    <w:rsid w:val="00B90F98"/>
    <w:rsid w:val="00BA3777"/>
    <w:rsid w:val="00BA7D6D"/>
    <w:rsid w:val="00BB0A3C"/>
    <w:rsid w:val="00BB2480"/>
    <w:rsid w:val="00BC08C9"/>
    <w:rsid w:val="00BE4B15"/>
    <w:rsid w:val="00BE4C60"/>
    <w:rsid w:val="00BF27A7"/>
    <w:rsid w:val="00C026CD"/>
    <w:rsid w:val="00C15AC7"/>
    <w:rsid w:val="00C244A3"/>
    <w:rsid w:val="00C27931"/>
    <w:rsid w:val="00C331E4"/>
    <w:rsid w:val="00C33A6B"/>
    <w:rsid w:val="00C34AC6"/>
    <w:rsid w:val="00C46739"/>
    <w:rsid w:val="00C670ED"/>
    <w:rsid w:val="00C714A4"/>
    <w:rsid w:val="00C82A9D"/>
    <w:rsid w:val="00C847D1"/>
    <w:rsid w:val="00C86B51"/>
    <w:rsid w:val="00C97924"/>
    <w:rsid w:val="00CA0A01"/>
    <w:rsid w:val="00CD3BD7"/>
    <w:rsid w:val="00D02BA2"/>
    <w:rsid w:val="00D1004B"/>
    <w:rsid w:val="00D31812"/>
    <w:rsid w:val="00D42DDA"/>
    <w:rsid w:val="00D45F23"/>
    <w:rsid w:val="00D60778"/>
    <w:rsid w:val="00D63B41"/>
    <w:rsid w:val="00D92B8B"/>
    <w:rsid w:val="00D93448"/>
    <w:rsid w:val="00D934E5"/>
    <w:rsid w:val="00DD62AB"/>
    <w:rsid w:val="00DE1087"/>
    <w:rsid w:val="00DE117B"/>
    <w:rsid w:val="00DF2466"/>
    <w:rsid w:val="00E06066"/>
    <w:rsid w:val="00E350A5"/>
    <w:rsid w:val="00E434CC"/>
    <w:rsid w:val="00E45FC1"/>
    <w:rsid w:val="00E47C2B"/>
    <w:rsid w:val="00E91DA9"/>
    <w:rsid w:val="00E979A3"/>
    <w:rsid w:val="00EA0540"/>
    <w:rsid w:val="00EB16E8"/>
    <w:rsid w:val="00EB3CFC"/>
    <w:rsid w:val="00EB404E"/>
    <w:rsid w:val="00EC6671"/>
    <w:rsid w:val="00EF65EF"/>
    <w:rsid w:val="00F1294E"/>
    <w:rsid w:val="00F270E3"/>
    <w:rsid w:val="00F3164D"/>
    <w:rsid w:val="00F3567B"/>
    <w:rsid w:val="00F40D28"/>
    <w:rsid w:val="00F430C9"/>
    <w:rsid w:val="00F63648"/>
    <w:rsid w:val="00F71122"/>
    <w:rsid w:val="00FB49E4"/>
    <w:rsid w:val="00FC719D"/>
    <w:rsid w:val="00FE1866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Scott Galbraith</cp:lastModifiedBy>
  <cp:revision>38</cp:revision>
  <cp:lastPrinted>2020-05-27T17:44:00Z</cp:lastPrinted>
  <dcterms:created xsi:type="dcterms:W3CDTF">2019-02-11T15:50:00Z</dcterms:created>
  <dcterms:modified xsi:type="dcterms:W3CDTF">2020-07-06T14:49:00Z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