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0D3C3" w14:textId="77777777" w:rsidR="0053248F" w:rsidRPr="00A608BB" w:rsidRDefault="0053248F" w:rsidP="0053248F">
      <w:pPr>
        <w:spacing w:after="0"/>
        <w:ind w:left="144" w:hanging="10"/>
        <w:jc w:val="center"/>
        <w:rPr>
          <w:b/>
          <w:bCs/>
          <w:sz w:val="28"/>
          <w:szCs w:val="28"/>
        </w:rPr>
      </w:pPr>
      <w:r w:rsidRPr="00A608BB">
        <w:rPr>
          <w:rFonts w:ascii="Times New Roman" w:eastAsia="Times New Roman" w:hAnsi="Times New Roman" w:cs="Times New Roman"/>
          <w:b/>
          <w:bCs/>
          <w:sz w:val="28"/>
          <w:szCs w:val="28"/>
        </w:rPr>
        <w:t>ZONING HEARING BOARD</w:t>
      </w:r>
    </w:p>
    <w:p w14:paraId="0A18EA03" w14:textId="77777777" w:rsidR="0053248F" w:rsidRPr="00A608BB" w:rsidRDefault="0053248F" w:rsidP="0053248F">
      <w:pPr>
        <w:spacing w:after="0"/>
        <w:ind w:left="144" w:hanging="10"/>
        <w:jc w:val="center"/>
        <w:rPr>
          <w:b/>
          <w:bCs/>
          <w:sz w:val="28"/>
          <w:szCs w:val="28"/>
        </w:rPr>
      </w:pPr>
      <w:r w:rsidRPr="00A608BB">
        <w:rPr>
          <w:rFonts w:ascii="Times New Roman" w:eastAsia="Times New Roman" w:hAnsi="Times New Roman" w:cs="Times New Roman"/>
          <w:b/>
          <w:bCs/>
          <w:sz w:val="28"/>
          <w:szCs w:val="28"/>
        </w:rPr>
        <w:t>SOUTH LONDONDERRY TOWNSHIP</w:t>
      </w:r>
    </w:p>
    <w:p w14:paraId="78D62677" w14:textId="77777777" w:rsidR="0053248F" w:rsidRPr="00A608BB" w:rsidRDefault="0053248F" w:rsidP="0053248F">
      <w:pPr>
        <w:spacing w:after="0"/>
        <w:ind w:left="144" w:right="5" w:hanging="10"/>
        <w:jc w:val="center"/>
        <w:rPr>
          <w:b/>
          <w:bCs/>
          <w:sz w:val="28"/>
          <w:szCs w:val="28"/>
        </w:rPr>
      </w:pPr>
      <w:r w:rsidRPr="00A608BB">
        <w:rPr>
          <w:rFonts w:ascii="Times New Roman" w:eastAsia="Times New Roman" w:hAnsi="Times New Roman" w:cs="Times New Roman"/>
          <w:b/>
          <w:bCs/>
          <w:sz w:val="28"/>
          <w:szCs w:val="28"/>
        </w:rPr>
        <w:t>27 WEST MARKET STREET</w:t>
      </w:r>
    </w:p>
    <w:p w14:paraId="4A8E97F8" w14:textId="77777777" w:rsidR="0053248F" w:rsidRPr="00A608BB" w:rsidRDefault="0053248F" w:rsidP="0053248F">
      <w:pPr>
        <w:spacing w:after="278"/>
        <w:ind w:left="125"/>
        <w:jc w:val="center"/>
        <w:rPr>
          <w:b/>
          <w:bCs/>
          <w:sz w:val="28"/>
          <w:szCs w:val="28"/>
        </w:rPr>
      </w:pPr>
      <w:r w:rsidRPr="00A608BB">
        <w:rPr>
          <w:rFonts w:ascii="Times New Roman" w:eastAsia="Times New Roman" w:hAnsi="Times New Roman" w:cs="Times New Roman"/>
          <w:b/>
          <w:bCs/>
          <w:sz w:val="28"/>
          <w:szCs w:val="28"/>
        </w:rPr>
        <w:t>PALMYRA, PA 17078</w:t>
      </w:r>
    </w:p>
    <w:p w14:paraId="5B68DEEE" w14:textId="759B5066" w:rsidR="0053248F" w:rsidRPr="00A608BB" w:rsidRDefault="00352509" w:rsidP="0053248F">
      <w:pPr>
        <w:tabs>
          <w:tab w:val="right" w:pos="9398"/>
        </w:tabs>
        <w:spacing w:after="249" w:line="259" w:lineRule="auto"/>
        <w:rPr>
          <w:rFonts w:ascii="Times New Roman" w:eastAsia="Times New Roman" w:hAnsi="Times New Roman" w:cs="Times New Roman"/>
          <w:b/>
          <w:bCs/>
          <w:sz w:val="28"/>
          <w:szCs w:val="28"/>
        </w:rPr>
      </w:pPr>
      <w:r w:rsidRPr="00A608BB">
        <w:rPr>
          <w:rFonts w:ascii="Times New Roman" w:eastAsia="Times New Roman" w:hAnsi="Times New Roman" w:cs="Times New Roman"/>
          <w:b/>
          <w:bCs/>
          <w:sz w:val="28"/>
          <w:szCs w:val="28"/>
        </w:rPr>
        <w:t>September 24</w:t>
      </w:r>
      <w:r w:rsidR="0053248F" w:rsidRPr="00A608BB">
        <w:rPr>
          <w:rFonts w:ascii="Times New Roman" w:eastAsia="Times New Roman" w:hAnsi="Times New Roman" w:cs="Times New Roman"/>
          <w:b/>
          <w:bCs/>
          <w:sz w:val="28"/>
          <w:szCs w:val="28"/>
        </w:rPr>
        <w:t>, 2020</w:t>
      </w:r>
      <w:r w:rsidR="0053248F" w:rsidRPr="00A608BB">
        <w:rPr>
          <w:rFonts w:ascii="Times New Roman" w:eastAsia="Times New Roman" w:hAnsi="Times New Roman" w:cs="Times New Roman"/>
          <w:b/>
          <w:bCs/>
          <w:sz w:val="28"/>
          <w:szCs w:val="28"/>
        </w:rPr>
        <w:tab/>
        <w:t>7:00 PM</w:t>
      </w:r>
    </w:p>
    <w:p w14:paraId="6268482C" w14:textId="77777777" w:rsidR="008532C2" w:rsidRDefault="008532C2" w:rsidP="0053248F">
      <w:pPr>
        <w:tabs>
          <w:tab w:val="right" w:pos="9398"/>
        </w:tabs>
        <w:spacing w:after="249" w:line="259" w:lineRule="auto"/>
      </w:pPr>
    </w:p>
    <w:p w14:paraId="6A4585E2" w14:textId="3CC3E0DB" w:rsidR="00EF0778" w:rsidRPr="00795A58" w:rsidRDefault="00EF0778" w:rsidP="00EF0778">
      <w:pPr>
        <w:jc w:val="both"/>
        <w:rPr>
          <w:rFonts w:ascii="Times New Roman" w:eastAsia="Times New Roman" w:hAnsi="Times New Roman" w:cs="Times New Roman"/>
          <w:color w:val="auto"/>
          <w:sz w:val="28"/>
          <w:szCs w:val="28"/>
        </w:rPr>
      </w:pPr>
      <w:r w:rsidRPr="00795A58">
        <w:rPr>
          <w:rFonts w:ascii="Times New Roman" w:hAnsi="Times New Roman" w:cs="Times New Roman"/>
          <w:b/>
          <w:bCs/>
          <w:sz w:val="28"/>
          <w:szCs w:val="28"/>
          <w:u w:val="single"/>
        </w:rPr>
        <w:t>Opening Ceremonies</w:t>
      </w:r>
      <w:r w:rsidRPr="00795A58">
        <w:rPr>
          <w:rFonts w:ascii="Times New Roman" w:hAnsi="Times New Roman" w:cs="Times New Roman"/>
          <w:b/>
          <w:bCs/>
          <w:sz w:val="28"/>
          <w:szCs w:val="28"/>
        </w:rPr>
        <w:t xml:space="preserve">- </w:t>
      </w:r>
      <w:r w:rsidRPr="00795A58">
        <w:rPr>
          <w:rFonts w:ascii="Times New Roman" w:hAnsi="Times New Roman" w:cs="Times New Roman"/>
          <w:sz w:val="28"/>
          <w:szCs w:val="28"/>
        </w:rPr>
        <w:t xml:space="preserve">The meeting was called to order at </w:t>
      </w:r>
      <w:r w:rsidRPr="00945D52">
        <w:rPr>
          <w:rFonts w:ascii="Times New Roman" w:hAnsi="Times New Roman" w:cs="Times New Roman"/>
          <w:sz w:val="28"/>
          <w:szCs w:val="28"/>
        </w:rPr>
        <w:t>7:0</w:t>
      </w:r>
      <w:r w:rsidR="00207013" w:rsidRPr="00945D52">
        <w:rPr>
          <w:rFonts w:ascii="Times New Roman" w:hAnsi="Times New Roman" w:cs="Times New Roman"/>
          <w:sz w:val="28"/>
          <w:szCs w:val="28"/>
        </w:rPr>
        <w:t>0</w:t>
      </w:r>
      <w:r w:rsidRPr="00945D52">
        <w:rPr>
          <w:rFonts w:ascii="Times New Roman" w:hAnsi="Times New Roman" w:cs="Times New Roman"/>
          <w:sz w:val="28"/>
          <w:szCs w:val="28"/>
        </w:rPr>
        <w:t xml:space="preserve"> PM by Chairman Horstick followed by the Pledge of Allegiance.</w:t>
      </w:r>
      <w:r w:rsidRPr="00795A58">
        <w:rPr>
          <w:rFonts w:ascii="Times New Roman" w:hAnsi="Times New Roman" w:cs="Times New Roman"/>
          <w:sz w:val="28"/>
          <w:szCs w:val="28"/>
        </w:rPr>
        <w:t xml:space="preserve">  </w:t>
      </w:r>
    </w:p>
    <w:p w14:paraId="6CC5CCEE" w14:textId="77777777" w:rsidR="00EF0778" w:rsidRPr="00795A58" w:rsidRDefault="00EF0778" w:rsidP="00EF0778">
      <w:pPr>
        <w:jc w:val="both"/>
        <w:rPr>
          <w:rFonts w:ascii="Times New Roman" w:hAnsi="Times New Roman" w:cs="Times New Roman"/>
          <w:sz w:val="28"/>
          <w:szCs w:val="28"/>
        </w:rPr>
      </w:pPr>
      <w:r w:rsidRPr="00795A58">
        <w:rPr>
          <w:rFonts w:ascii="Times New Roman" w:hAnsi="Times New Roman" w:cs="Times New Roman"/>
          <w:b/>
          <w:sz w:val="28"/>
          <w:szCs w:val="28"/>
        </w:rPr>
        <w:t xml:space="preserve">The following members were present: </w:t>
      </w:r>
      <w:r w:rsidRPr="00795A58">
        <w:rPr>
          <w:rFonts w:ascii="Times New Roman" w:hAnsi="Times New Roman" w:cs="Times New Roman"/>
          <w:sz w:val="28"/>
          <w:szCs w:val="28"/>
        </w:rPr>
        <w:tab/>
      </w:r>
      <w:r w:rsidRPr="00795A58">
        <w:rPr>
          <w:rFonts w:ascii="Times New Roman" w:hAnsi="Times New Roman" w:cs="Times New Roman"/>
          <w:sz w:val="28"/>
          <w:szCs w:val="28"/>
        </w:rPr>
        <w:tab/>
      </w:r>
    </w:p>
    <w:p w14:paraId="7B53C157" w14:textId="77777777" w:rsidR="00EF0778" w:rsidRPr="00795A58" w:rsidRDefault="00EF0778" w:rsidP="00EF0778">
      <w:pPr>
        <w:pStyle w:val="NoSpacing"/>
        <w:rPr>
          <w:rFonts w:ascii="Times New Roman" w:hAnsi="Times New Roman" w:cs="Times New Roman"/>
          <w:sz w:val="28"/>
          <w:szCs w:val="28"/>
        </w:rPr>
      </w:pPr>
      <w:r w:rsidRPr="00795A58">
        <w:rPr>
          <w:rFonts w:ascii="Times New Roman" w:hAnsi="Times New Roman" w:cs="Times New Roman"/>
          <w:sz w:val="28"/>
          <w:szCs w:val="28"/>
        </w:rPr>
        <w:t>John Horstick, Chairman</w:t>
      </w:r>
    </w:p>
    <w:p w14:paraId="572D229C" w14:textId="77777777" w:rsidR="00EF0778" w:rsidRPr="00795A58" w:rsidRDefault="00EF0778" w:rsidP="00EF0778">
      <w:pPr>
        <w:pStyle w:val="NoSpacing"/>
        <w:rPr>
          <w:rFonts w:ascii="Times New Roman" w:hAnsi="Times New Roman" w:cs="Times New Roman"/>
          <w:sz w:val="28"/>
          <w:szCs w:val="28"/>
        </w:rPr>
      </w:pPr>
      <w:r w:rsidRPr="00795A58">
        <w:rPr>
          <w:rFonts w:ascii="Times New Roman" w:hAnsi="Times New Roman" w:cs="Times New Roman"/>
          <w:sz w:val="28"/>
          <w:szCs w:val="28"/>
        </w:rPr>
        <w:t>Jeremiah Harris, Vice Chairman</w:t>
      </w:r>
    </w:p>
    <w:p w14:paraId="7995AC2F" w14:textId="77777777" w:rsidR="00EF0778" w:rsidRPr="00795A58" w:rsidRDefault="00EF0778" w:rsidP="00EF0778">
      <w:pPr>
        <w:pStyle w:val="NoSpacing"/>
        <w:rPr>
          <w:rFonts w:ascii="Times New Roman" w:hAnsi="Times New Roman" w:cs="Times New Roman"/>
          <w:sz w:val="28"/>
          <w:szCs w:val="28"/>
        </w:rPr>
      </w:pPr>
      <w:r w:rsidRPr="00795A58">
        <w:rPr>
          <w:rFonts w:ascii="Times New Roman" w:hAnsi="Times New Roman" w:cs="Times New Roman"/>
          <w:sz w:val="28"/>
          <w:szCs w:val="28"/>
        </w:rPr>
        <w:t>Travis Aughenbaugh, Member</w:t>
      </w:r>
    </w:p>
    <w:p w14:paraId="3BF30A90" w14:textId="77777777" w:rsidR="00EF0778" w:rsidRPr="00795A58" w:rsidRDefault="00EF0778" w:rsidP="00EF0778">
      <w:pPr>
        <w:pStyle w:val="NoSpacing"/>
        <w:rPr>
          <w:rFonts w:ascii="Times New Roman" w:hAnsi="Times New Roman" w:cs="Times New Roman"/>
          <w:sz w:val="28"/>
          <w:szCs w:val="28"/>
        </w:rPr>
      </w:pPr>
      <w:r w:rsidRPr="00795A58">
        <w:rPr>
          <w:rFonts w:ascii="Times New Roman" w:hAnsi="Times New Roman" w:cs="Times New Roman"/>
          <w:sz w:val="28"/>
          <w:szCs w:val="28"/>
        </w:rPr>
        <w:t xml:space="preserve">Richard Druby, Solicitor   </w:t>
      </w:r>
    </w:p>
    <w:p w14:paraId="7DFB8E64" w14:textId="4B169230" w:rsidR="00EF0778" w:rsidRPr="00795A58" w:rsidRDefault="00EF0778" w:rsidP="00EF0778">
      <w:pPr>
        <w:pStyle w:val="NoSpacing"/>
        <w:rPr>
          <w:rFonts w:ascii="Times New Roman" w:hAnsi="Times New Roman" w:cs="Times New Roman"/>
          <w:sz w:val="28"/>
          <w:szCs w:val="28"/>
        </w:rPr>
      </w:pPr>
      <w:r w:rsidRPr="00795A58">
        <w:rPr>
          <w:rFonts w:ascii="Times New Roman" w:hAnsi="Times New Roman" w:cs="Times New Roman"/>
          <w:sz w:val="28"/>
          <w:szCs w:val="28"/>
        </w:rPr>
        <w:t xml:space="preserve">          </w:t>
      </w:r>
    </w:p>
    <w:p w14:paraId="30513A0D" w14:textId="13194271" w:rsidR="00EF0778" w:rsidRPr="00795A58" w:rsidRDefault="00EF0778" w:rsidP="00EF0778">
      <w:pPr>
        <w:jc w:val="both"/>
        <w:rPr>
          <w:rFonts w:ascii="Times New Roman" w:hAnsi="Times New Roman" w:cs="Times New Roman"/>
          <w:b/>
          <w:sz w:val="28"/>
          <w:szCs w:val="28"/>
        </w:rPr>
      </w:pPr>
      <w:r w:rsidRPr="00795A58">
        <w:rPr>
          <w:rFonts w:ascii="Times New Roman" w:hAnsi="Times New Roman" w:cs="Times New Roman"/>
          <w:b/>
          <w:sz w:val="28"/>
          <w:szCs w:val="28"/>
        </w:rPr>
        <w:t>Township Representatives present:</w:t>
      </w:r>
    </w:p>
    <w:p w14:paraId="372CCEE7" w14:textId="77FB99CF" w:rsidR="00EF0778" w:rsidRPr="00795A58" w:rsidRDefault="00EF0778" w:rsidP="00EF0778">
      <w:pPr>
        <w:pStyle w:val="NoSpacing"/>
        <w:rPr>
          <w:rFonts w:ascii="Times New Roman" w:hAnsi="Times New Roman" w:cs="Times New Roman"/>
          <w:sz w:val="28"/>
          <w:szCs w:val="28"/>
        </w:rPr>
      </w:pPr>
      <w:r w:rsidRPr="00795A58">
        <w:rPr>
          <w:rFonts w:ascii="Times New Roman" w:hAnsi="Times New Roman" w:cs="Times New Roman"/>
          <w:sz w:val="28"/>
          <w:szCs w:val="28"/>
        </w:rPr>
        <w:t>John Eberly, Township Manager</w:t>
      </w:r>
    </w:p>
    <w:p w14:paraId="4D0A4703" w14:textId="4334FBA1" w:rsidR="00EF0778" w:rsidRPr="00795A58" w:rsidRDefault="00EF0778" w:rsidP="00EF0778">
      <w:pPr>
        <w:pStyle w:val="NoSpacing"/>
        <w:rPr>
          <w:rFonts w:ascii="Times New Roman" w:hAnsi="Times New Roman" w:cs="Times New Roman"/>
          <w:sz w:val="28"/>
          <w:szCs w:val="28"/>
        </w:rPr>
      </w:pPr>
      <w:r w:rsidRPr="00795A58">
        <w:rPr>
          <w:rFonts w:ascii="Times New Roman" w:hAnsi="Times New Roman" w:cs="Times New Roman"/>
          <w:sz w:val="28"/>
          <w:szCs w:val="28"/>
        </w:rPr>
        <w:t>Frank Chlebnikow, Zoning Officer (Rettew)</w:t>
      </w:r>
    </w:p>
    <w:p w14:paraId="002D98C5" w14:textId="77777777" w:rsidR="00EF0778" w:rsidRPr="00795A58" w:rsidRDefault="00EF0778" w:rsidP="00EF0778">
      <w:pPr>
        <w:pStyle w:val="NoSpacing"/>
        <w:rPr>
          <w:rFonts w:ascii="Times New Roman" w:hAnsi="Times New Roman" w:cs="Times New Roman"/>
          <w:sz w:val="28"/>
          <w:szCs w:val="28"/>
        </w:rPr>
      </w:pPr>
    </w:p>
    <w:p w14:paraId="1FBB2106" w14:textId="683662A9" w:rsidR="00EF0778" w:rsidRPr="00795A58" w:rsidRDefault="00EF0778" w:rsidP="00EF0778">
      <w:pPr>
        <w:widowControl w:val="0"/>
        <w:rPr>
          <w:rFonts w:ascii="Times New Roman" w:hAnsi="Times New Roman" w:cs="Times New Roman"/>
          <w:sz w:val="28"/>
          <w:szCs w:val="28"/>
        </w:rPr>
      </w:pPr>
      <w:r w:rsidRPr="00795A58">
        <w:rPr>
          <w:rFonts w:ascii="Times New Roman" w:hAnsi="Times New Roman" w:cs="Times New Roman"/>
          <w:b/>
          <w:sz w:val="28"/>
          <w:szCs w:val="28"/>
        </w:rPr>
        <w:t xml:space="preserve">Public Comment:  </w:t>
      </w:r>
      <w:r w:rsidR="00945D52">
        <w:rPr>
          <w:rFonts w:ascii="Times New Roman" w:hAnsi="Times New Roman" w:cs="Times New Roman"/>
          <w:sz w:val="28"/>
          <w:szCs w:val="28"/>
        </w:rPr>
        <w:t>None</w:t>
      </w:r>
      <w:r w:rsidRPr="00945D52">
        <w:rPr>
          <w:rFonts w:ascii="Times New Roman" w:hAnsi="Times New Roman" w:cs="Times New Roman"/>
          <w:sz w:val="28"/>
          <w:szCs w:val="28"/>
        </w:rPr>
        <w:t>.</w:t>
      </w:r>
      <w:r w:rsidRPr="00795A58">
        <w:rPr>
          <w:rFonts w:ascii="Times New Roman" w:hAnsi="Times New Roman" w:cs="Times New Roman"/>
          <w:sz w:val="28"/>
          <w:szCs w:val="28"/>
        </w:rPr>
        <w:t xml:space="preserve">  </w:t>
      </w:r>
    </w:p>
    <w:p w14:paraId="260D8613" w14:textId="2895F1D6" w:rsidR="00EF0778" w:rsidRPr="00795A58" w:rsidRDefault="00EF0778" w:rsidP="00EF0778">
      <w:pPr>
        <w:widowControl w:val="0"/>
        <w:rPr>
          <w:rFonts w:ascii="Times New Roman" w:hAnsi="Times New Roman" w:cs="Times New Roman"/>
          <w:bCs/>
          <w:sz w:val="28"/>
          <w:szCs w:val="28"/>
        </w:rPr>
      </w:pPr>
      <w:r w:rsidRPr="00795A58">
        <w:rPr>
          <w:rFonts w:ascii="Times New Roman" w:hAnsi="Times New Roman" w:cs="Times New Roman"/>
          <w:b/>
          <w:sz w:val="28"/>
          <w:szCs w:val="28"/>
        </w:rPr>
        <w:t xml:space="preserve">Approval of Minutes:  </w:t>
      </w:r>
      <w:r w:rsidR="00207013" w:rsidRPr="00795A58">
        <w:rPr>
          <w:rFonts w:ascii="Times New Roman" w:hAnsi="Times New Roman" w:cs="Times New Roman"/>
          <w:sz w:val="28"/>
          <w:szCs w:val="28"/>
        </w:rPr>
        <w:t xml:space="preserve">A motion was </w:t>
      </w:r>
      <w:r w:rsidR="00207013" w:rsidRPr="00945D52">
        <w:rPr>
          <w:rFonts w:ascii="Times New Roman" w:hAnsi="Times New Roman" w:cs="Times New Roman"/>
          <w:sz w:val="28"/>
          <w:szCs w:val="28"/>
        </w:rPr>
        <w:t>made by</w:t>
      </w:r>
      <w:r w:rsidR="003F440F" w:rsidRPr="00945D52">
        <w:rPr>
          <w:rFonts w:ascii="Times New Roman" w:hAnsi="Times New Roman" w:cs="Times New Roman"/>
          <w:sz w:val="28"/>
          <w:szCs w:val="28"/>
        </w:rPr>
        <w:t xml:space="preserve"> Harris</w:t>
      </w:r>
      <w:r w:rsidR="00207013" w:rsidRPr="00945D52">
        <w:rPr>
          <w:rFonts w:ascii="Times New Roman" w:hAnsi="Times New Roman" w:cs="Times New Roman"/>
          <w:sz w:val="28"/>
          <w:szCs w:val="28"/>
        </w:rPr>
        <w:t>, seconded by</w:t>
      </w:r>
      <w:r w:rsidR="003F440F" w:rsidRPr="00945D52">
        <w:rPr>
          <w:rFonts w:ascii="Times New Roman" w:hAnsi="Times New Roman" w:cs="Times New Roman"/>
          <w:sz w:val="28"/>
          <w:szCs w:val="28"/>
        </w:rPr>
        <w:t xml:space="preserve"> Aughenbaugh</w:t>
      </w:r>
      <w:r w:rsidR="00207013" w:rsidRPr="00795A58">
        <w:rPr>
          <w:rFonts w:ascii="Times New Roman" w:hAnsi="Times New Roman" w:cs="Times New Roman"/>
          <w:sz w:val="28"/>
          <w:szCs w:val="28"/>
        </w:rPr>
        <w:t xml:space="preserve"> to </w:t>
      </w:r>
      <w:r w:rsidR="003F440F" w:rsidRPr="00795A58">
        <w:rPr>
          <w:rFonts w:ascii="Times New Roman" w:hAnsi="Times New Roman" w:cs="Times New Roman"/>
          <w:sz w:val="28"/>
          <w:szCs w:val="28"/>
        </w:rPr>
        <w:t>approve the minutes from the Ju</w:t>
      </w:r>
      <w:r w:rsidR="00352509" w:rsidRPr="00795A58">
        <w:rPr>
          <w:rFonts w:ascii="Times New Roman" w:hAnsi="Times New Roman" w:cs="Times New Roman"/>
          <w:sz w:val="28"/>
          <w:szCs w:val="28"/>
        </w:rPr>
        <w:t>ly</w:t>
      </w:r>
      <w:r w:rsidR="003F440F" w:rsidRPr="00795A58">
        <w:rPr>
          <w:rFonts w:ascii="Times New Roman" w:hAnsi="Times New Roman" w:cs="Times New Roman"/>
          <w:sz w:val="28"/>
          <w:szCs w:val="28"/>
        </w:rPr>
        <w:t xml:space="preserve"> 1</w:t>
      </w:r>
      <w:r w:rsidR="00352509" w:rsidRPr="00795A58">
        <w:rPr>
          <w:rFonts w:ascii="Times New Roman" w:hAnsi="Times New Roman" w:cs="Times New Roman"/>
          <w:sz w:val="28"/>
          <w:szCs w:val="28"/>
        </w:rPr>
        <w:t>6</w:t>
      </w:r>
      <w:r w:rsidR="003F440F" w:rsidRPr="00795A58">
        <w:rPr>
          <w:rFonts w:ascii="Times New Roman" w:hAnsi="Times New Roman" w:cs="Times New Roman"/>
          <w:sz w:val="28"/>
          <w:szCs w:val="28"/>
        </w:rPr>
        <w:t xml:space="preserve">, 2020 Zoning Hearing Board meeting. </w:t>
      </w:r>
      <w:r w:rsidR="00207013" w:rsidRPr="00795A58">
        <w:rPr>
          <w:rFonts w:ascii="Times New Roman" w:hAnsi="Times New Roman" w:cs="Times New Roman"/>
          <w:sz w:val="28"/>
          <w:szCs w:val="28"/>
        </w:rPr>
        <w:t>Motion carried.</w:t>
      </w:r>
    </w:p>
    <w:p w14:paraId="76FE1F2D" w14:textId="2CF60FAB" w:rsidR="0053248F" w:rsidRPr="00795A58" w:rsidRDefault="0053248F" w:rsidP="0053248F">
      <w:pPr>
        <w:spacing w:after="4" w:line="264" w:lineRule="auto"/>
        <w:ind w:left="62" w:hanging="10"/>
        <w:rPr>
          <w:rFonts w:ascii="Times New Roman" w:eastAsia="Times New Roman" w:hAnsi="Times New Roman" w:cs="Times New Roman"/>
          <w:b/>
          <w:bCs/>
          <w:sz w:val="28"/>
          <w:szCs w:val="28"/>
          <w:u w:val="single" w:color="000000"/>
        </w:rPr>
      </w:pPr>
      <w:r w:rsidRPr="00795A58">
        <w:rPr>
          <w:rFonts w:ascii="Times New Roman" w:eastAsia="Times New Roman" w:hAnsi="Times New Roman" w:cs="Times New Roman"/>
          <w:b/>
          <w:bCs/>
          <w:sz w:val="28"/>
          <w:szCs w:val="28"/>
          <w:u w:val="single" w:color="000000"/>
        </w:rPr>
        <w:t>New Business:</w:t>
      </w:r>
    </w:p>
    <w:p w14:paraId="76C3DF78" w14:textId="77777777" w:rsidR="00474BFF" w:rsidRPr="00795A58" w:rsidRDefault="00474BFF" w:rsidP="0053248F">
      <w:pPr>
        <w:spacing w:after="4" w:line="264" w:lineRule="auto"/>
        <w:ind w:left="62" w:hanging="10"/>
        <w:rPr>
          <w:rFonts w:ascii="Times New Roman" w:eastAsia="Times New Roman" w:hAnsi="Times New Roman" w:cs="Times New Roman"/>
          <w:b/>
          <w:bCs/>
          <w:sz w:val="28"/>
          <w:szCs w:val="28"/>
          <w:u w:val="single" w:color="000000"/>
        </w:rPr>
      </w:pPr>
    </w:p>
    <w:p w14:paraId="661B82C1" w14:textId="2BB50265" w:rsidR="003F440F" w:rsidRPr="00945D52" w:rsidRDefault="00474BFF" w:rsidP="00FC1905">
      <w:pPr>
        <w:widowControl w:val="0"/>
        <w:numPr>
          <w:ilvl w:val="0"/>
          <w:numId w:val="1"/>
        </w:numPr>
        <w:autoSpaceDE w:val="0"/>
        <w:autoSpaceDN w:val="0"/>
        <w:adjustRightInd w:val="0"/>
        <w:spacing w:after="0" w:line="240" w:lineRule="auto"/>
        <w:rPr>
          <w:rFonts w:ascii="Times New Roman" w:eastAsia="Times New Roman" w:hAnsi="Times New Roman" w:cs="Times New Roman"/>
          <w:color w:val="auto"/>
          <w:sz w:val="28"/>
          <w:szCs w:val="28"/>
        </w:rPr>
      </w:pPr>
      <w:r w:rsidRPr="00795A58">
        <w:rPr>
          <w:rFonts w:ascii="Times New Roman" w:hAnsi="Times New Roman" w:cs="Times New Roman"/>
          <w:b/>
          <w:bCs/>
          <w:sz w:val="28"/>
          <w:szCs w:val="28"/>
          <w:u w:val="single"/>
        </w:rPr>
        <w:t>Case 0</w:t>
      </w:r>
      <w:r w:rsidR="00352509" w:rsidRPr="00795A58">
        <w:rPr>
          <w:rFonts w:ascii="Times New Roman" w:hAnsi="Times New Roman" w:cs="Times New Roman"/>
          <w:b/>
          <w:bCs/>
          <w:sz w:val="28"/>
          <w:szCs w:val="28"/>
          <w:u w:val="single"/>
        </w:rPr>
        <w:t>5</w:t>
      </w:r>
      <w:r w:rsidRPr="00795A58">
        <w:rPr>
          <w:rFonts w:ascii="Times New Roman" w:hAnsi="Times New Roman" w:cs="Times New Roman"/>
          <w:b/>
          <w:bCs/>
          <w:sz w:val="28"/>
          <w:szCs w:val="28"/>
          <w:u w:val="single"/>
        </w:rPr>
        <w:t>-2020</w:t>
      </w:r>
      <w:r w:rsidRPr="00795A58">
        <w:rPr>
          <w:rFonts w:ascii="Times New Roman" w:hAnsi="Times New Roman" w:cs="Times New Roman"/>
          <w:sz w:val="28"/>
          <w:szCs w:val="28"/>
        </w:rPr>
        <w:t xml:space="preserve"> -The Zoning Hearing Board meet to consider the Application of</w:t>
      </w:r>
      <w:r w:rsidR="00795A58" w:rsidRPr="00795A58">
        <w:rPr>
          <w:rFonts w:ascii="Times New Roman" w:hAnsi="Times New Roman" w:cs="Times New Roman"/>
          <w:sz w:val="28"/>
          <w:szCs w:val="28"/>
        </w:rPr>
        <w:t xml:space="preserve"> John Vanderhoef, with regard to property located at 1208 Eby Road, Palmyra, South Londonderry Township, Lebanon County.  The property is located in the Agricultural (A) Zoning District.  The Applicant requests an extension of the timeframes in Section 703.N(2) of the Zoning Ordinance related to the timing of submitting a subdivision and/or land development plan and obtaining a zoning permit with regard to a prior Zoning Hearing Board Decision in 2015.   In the alternative, the Applicant seeks variances from Zoning Ordinance 203, Section 201.G regarding (1) minimum lot size, (2) minimum lot width requirement at the street frontage, (3) minimum lot </w:t>
      </w:r>
      <w:r w:rsidR="00795A58" w:rsidRPr="00795A58">
        <w:rPr>
          <w:rFonts w:ascii="Times New Roman" w:hAnsi="Times New Roman" w:cs="Times New Roman"/>
          <w:sz w:val="28"/>
          <w:szCs w:val="28"/>
        </w:rPr>
        <w:lastRenderedPageBreak/>
        <w:t>width requirement at the building setback line, and (4) maximum lot coverage, so that the Applicant can create one large lot and three smaller lots from the property.</w:t>
      </w:r>
    </w:p>
    <w:p w14:paraId="5A29B7E1" w14:textId="0D800EC1" w:rsidR="00945D52" w:rsidRDefault="00945D52" w:rsidP="00945D52">
      <w:pPr>
        <w:widowControl w:val="0"/>
        <w:autoSpaceDE w:val="0"/>
        <w:autoSpaceDN w:val="0"/>
        <w:adjustRightInd w:val="0"/>
        <w:spacing w:after="0" w:line="240" w:lineRule="auto"/>
        <w:rPr>
          <w:rFonts w:ascii="Times New Roman" w:eastAsia="Times New Roman" w:hAnsi="Times New Roman" w:cs="Times New Roman"/>
          <w:color w:val="auto"/>
          <w:sz w:val="28"/>
          <w:szCs w:val="28"/>
        </w:rPr>
      </w:pPr>
    </w:p>
    <w:p w14:paraId="04C2B7B1" w14:textId="323FDF5D" w:rsidR="00945D52" w:rsidRDefault="00945D52" w:rsidP="00945D52">
      <w:pPr>
        <w:widowControl w:val="0"/>
        <w:autoSpaceDE w:val="0"/>
        <w:autoSpaceDN w:val="0"/>
        <w:adjustRightInd w:val="0"/>
        <w:spacing w:after="0" w:line="240" w:lineRule="auto"/>
        <w:ind w:left="72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Vanderhoef provided background of his request and Chlebnikow provided details of the 2020 Flood Plain Ordinance and new maps which impact this property. </w:t>
      </w:r>
    </w:p>
    <w:p w14:paraId="5768C641" w14:textId="698A92CA" w:rsidR="00945D52" w:rsidRDefault="00945D52" w:rsidP="00945D52">
      <w:pPr>
        <w:widowControl w:val="0"/>
        <w:autoSpaceDE w:val="0"/>
        <w:autoSpaceDN w:val="0"/>
        <w:adjustRightInd w:val="0"/>
        <w:spacing w:after="0" w:line="240" w:lineRule="auto"/>
        <w:ind w:left="720"/>
        <w:rPr>
          <w:rFonts w:ascii="Times New Roman" w:eastAsia="Times New Roman" w:hAnsi="Times New Roman" w:cs="Times New Roman"/>
          <w:color w:val="auto"/>
          <w:sz w:val="28"/>
          <w:szCs w:val="28"/>
        </w:rPr>
      </w:pPr>
    </w:p>
    <w:p w14:paraId="042E2DCC" w14:textId="13CD9830" w:rsidR="00945D52" w:rsidRPr="00795A58" w:rsidRDefault="00945D52" w:rsidP="00945D52">
      <w:pPr>
        <w:widowControl w:val="0"/>
        <w:autoSpaceDE w:val="0"/>
        <w:autoSpaceDN w:val="0"/>
        <w:adjustRightInd w:val="0"/>
        <w:spacing w:after="0" w:line="240" w:lineRule="auto"/>
        <w:ind w:left="72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 few letters of opposition were provided to the Zoning Hearing Board for consideration.</w:t>
      </w:r>
    </w:p>
    <w:p w14:paraId="5B2D0838" w14:textId="69A12F66" w:rsidR="00795A58" w:rsidRPr="00795A58" w:rsidRDefault="00795A58" w:rsidP="00795A58">
      <w:pPr>
        <w:widowControl w:val="0"/>
        <w:autoSpaceDE w:val="0"/>
        <w:autoSpaceDN w:val="0"/>
        <w:adjustRightInd w:val="0"/>
        <w:spacing w:after="0" w:line="240" w:lineRule="auto"/>
        <w:rPr>
          <w:rFonts w:ascii="Times New Roman" w:eastAsia="Times New Roman" w:hAnsi="Times New Roman" w:cs="Times New Roman"/>
          <w:color w:val="auto"/>
          <w:sz w:val="28"/>
          <w:szCs w:val="28"/>
        </w:rPr>
      </w:pPr>
    </w:p>
    <w:p w14:paraId="079C80FC" w14:textId="261B3FD5" w:rsidR="003F440F" w:rsidRDefault="003F440F" w:rsidP="003F440F">
      <w:pPr>
        <w:widowControl w:val="0"/>
        <w:autoSpaceDE w:val="0"/>
        <w:autoSpaceDN w:val="0"/>
        <w:adjustRightInd w:val="0"/>
        <w:spacing w:after="0" w:line="240" w:lineRule="auto"/>
        <w:ind w:left="720"/>
        <w:rPr>
          <w:rFonts w:ascii="Times New Roman" w:eastAsia="Times New Roman" w:hAnsi="Times New Roman" w:cs="Times New Roman"/>
          <w:color w:val="auto"/>
          <w:sz w:val="28"/>
          <w:szCs w:val="28"/>
        </w:rPr>
      </w:pPr>
      <w:r w:rsidRPr="00795A58">
        <w:rPr>
          <w:rFonts w:ascii="Times New Roman" w:eastAsia="Times New Roman" w:hAnsi="Times New Roman" w:cs="Times New Roman"/>
          <w:color w:val="auto"/>
          <w:sz w:val="28"/>
          <w:szCs w:val="28"/>
        </w:rPr>
        <w:t xml:space="preserve">A motion was made </w:t>
      </w:r>
      <w:r w:rsidRPr="00945D52">
        <w:rPr>
          <w:rFonts w:ascii="Times New Roman" w:eastAsia="Times New Roman" w:hAnsi="Times New Roman" w:cs="Times New Roman"/>
          <w:color w:val="auto"/>
          <w:sz w:val="28"/>
          <w:szCs w:val="28"/>
        </w:rPr>
        <w:t xml:space="preserve">by </w:t>
      </w:r>
      <w:bookmarkStart w:id="0" w:name="_Hlk45876300"/>
      <w:r w:rsidRPr="00945D52">
        <w:rPr>
          <w:rFonts w:ascii="Times New Roman" w:eastAsia="Times New Roman" w:hAnsi="Times New Roman" w:cs="Times New Roman"/>
          <w:color w:val="auto"/>
          <w:sz w:val="28"/>
          <w:szCs w:val="28"/>
        </w:rPr>
        <w:t>Aughenbaugh</w:t>
      </w:r>
      <w:bookmarkEnd w:id="0"/>
      <w:r w:rsidRPr="00945D52">
        <w:rPr>
          <w:rFonts w:ascii="Times New Roman" w:eastAsia="Times New Roman" w:hAnsi="Times New Roman" w:cs="Times New Roman"/>
          <w:color w:val="auto"/>
          <w:sz w:val="28"/>
          <w:szCs w:val="28"/>
        </w:rPr>
        <w:t>, seconded by Harris</w:t>
      </w:r>
      <w:r w:rsidRPr="00795A58">
        <w:rPr>
          <w:rFonts w:ascii="Times New Roman" w:eastAsia="Times New Roman" w:hAnsi="Times New Roman" w:cs="Times New Roman"/>
          <w:color w:val="auto"/>
          <w:sz w:val="28"/>
          <w:szCs w:val="28"/>
        </w:rPr>
        <w:t xml:space="preserve"> to </w:t>
      </w:r>
      <w:r w:rsidR="00945D52">
        <w:rPr>
          <w:rFonts w:ascii="Times New Roman" w:eastAsia="Times New Roman" w:hAnsi="Times New Roman" w:cs="Times New Roman"/>
          <w:color w:val="auto"/>
          <w:sz w:val="28"/>
          <w:szCs w:val="28"/>
        </w:rPr>
        <w:t>deny the 5 year extension request per Section 703.N(2) of the Zoning Ordinance</w:t>
      </w:r>
      <w:r w:rsidRPr="00795A58">
        <w:rPr>
          <w:rFonts w:ascii="Times New Roman" w:eastAsia="Times New Roman" w:hAnsi="Times New Roman" w:cs="Times New Roman"/>
          <w:color w:val="auto"/>
          <w:sz w:val="28"/>
          <w:szCs w:val="28"/>
        </w:rPr>
        <w:t>. Motion carried.</w:t>
      </w:r>
    </w:p>
    <w:p w14:paraId="7E6CA5F7" w14:textId="292801E6" w:rsidR="00945D52" w:rsidRDefault="00945D52" w:rsidP="003F440F">
      <w:pPr>
        <w:widowControl w:val="0"/>
        <w:autoSpaceDE w:val="0"/>
        <w:autoSpaceDN w:val="0"/>
        <w:adjustRightInd w:val="0"/>
        <w:spacing w:after="0" w:line="240" w:lineRule="auto"/>
        <w:ind w:left="720"/>
        <w:rPr>
          <w:rFonts w:ascii="Times New Roman" w:eastAsia="Times New Roman" w:hAnsi="Times New Roman" w:cs="Times New Roman"/>
          <w:color w:val="auto"/>
          <w:sz w:val="28"/>
          <w:szCs w:val="28"/>
        </w:rPr>
      </w:pPr>
    </w:p>
    <w:p w14:paraId="7EDD901F" w14:textId="78A83128" w:rsidR="00945D52" w:rsidRDefault="00945D52" w:rsidP="003F440F">
      <w:pPr>
        <w:widowControl w:val="0"/>
        <w:autoSpaceDE w:val="0"/>
        <w:autoSpaceDN w:val="0"/>
        <w:adjustRightInd w:val="0"/>
        <w:spacing w:after="0" w:line="240" w:lineRule="auto"/>
        <w:ind w:left="72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A motion was made by Harris, seconded by Aughenbaugh to </w:t>
      </w:r>
      <w:r w:rsidR="009F77D5">
        <w:rPr>
          <w:rFonts w:ascii="Times New Roman" w:eastAsia="Times New Roman" w:hAnsi="Times New Roman" w:cs="Times New Roman"/>
          <w:color w:val="auto"/>
          <w:sz w:val="28"/>
          <w:szCs w:val="28"/>
        </w:rPr>
        <w:t>grant a continuance to Vanderhoef to pursue additional options as it relates to the Flood Plain Ordinance and new maps impact to his property. Motion carried.</w:t>
      </w:r>
    </w:p>
    <w:p w14:paraId="6772B195" w14:textId="36138A41" w:rsidR="009F77D5" w:rsidRDefault="009F77D5" w:rsidP="003F440F">
      <w:pPr>
        <w:widowControl w:val="0"/>
        <w:autoSpaceDE w:val="0"/>
        <w:autoSpaceDN w:val="0"/>
        <w:adjustRightInd w:val="0"/>
        <w:spacing w:after="0" w:line="240" w:lineRule="auto"/>
        <w:ind w:left="720"/>
        <w:rPr>
          <w:rFonts w:ascii="Times New Roman" w:eastAsia="Times New Roman" w:hAnsi="Times New Roman" w:cs="Times New Roman"/>
          <w:color w:val="auto"/>
          <w:sz w:val="28"/>
          <w:szCs w:val="28"/>
        </w:rPr>
      </w:pPr>
    </w:p>
    <w:p w14:paraId="26ABB363" w14:textId="1C7B8DB0" w:rsidR="009F77D5" w:rsidRDefault="009F77D5" w:rsidP="003F440F">
      <w:pPr>
        <w:widowControl w:val="0"/>
        <w:autoSpaceDE w:val="0"/>
        <w:autoSpaceDN w:val="0"/>
        <w:adjustRightInd w:val="0"/>
        <w:spacing w:after="0" w:line="240" w:lineRule="auto"/>
        <w:ind w:left="72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Vanderhoef stated he would waive the 45 day time period to hold the next hearing per the ordinance, since the process to obtain a decision from FEMA </w:t>
      </w:r>
      <w:r w:rsidR="00D512A1">
        <w:rPr>
          <w:rFonts w:ascii="Times New Roman" w:eastAsia="Times New Roman" w:hAnsi="Times New Roman" w:cs="Times New Roman"/>
          <w:color w:val="auto"/>
          <w:sz w:val="28"/>
          <w:szCs w:val="28"/>
        </w:rPr>
        <w:t xml:space="preserve">concerning </w:t>
      </w:r>
      <w:r>
        <w:rPr>
          <w:rFonts w:ascii="Times New Roman" w:eastAsia="Times New Roman" w:hAnsi="Times New Roman" w:cs="Times New Roman"/>
          <w:color w:val="auto"/>
          <w:sz w:val="28"/>
          <w:szCs w:val="28"/>
        </w:rPr>
        <w:t xml:space="preserve">the flood plain might take </w:t>
      </w:r>
      <w:r w:rsidR="00D512A1">
        <w:rPr>
          <w:rFonts w:ascii="Times New Roman" w:eastAsia="Times New Roman" w:hAnsi="Times New Roman" w:cs="Times New Roman"/>
          <w:color w:val="auto"/>
          <w:sz w:val="28"/>
          <w:szCs w:val="28"/>
        </w:rPr>
        <w:t xml:space="preserve">up to 6 months or more. </w:t>
      </w:r>
    </w:p>
    <w:p w14:paraId="4AF766F0" w14:textId="77777777" w:rsidR="00D512A1" w:rsidRPr="00795A58" w:rsidRDefault="00D512A1" w:rsidP="003F440F">
      <w:pPr>
        <w:widowControl w:val="0"/>
        <w:autoSpaceDE w:val="0"/>
        <w:autoSpaceDN w:val="0"/>
        <w:adjustRightInd w:val="0"/>
        <w:spacing w:after="0" w:line="240" w:lineRule="auto"/>
        <w:ind w:left="720"/>
        <w:rPr>
          <w:rFonts w:ascii="Times New Roman" w:eastAsia="Times New Roman" w:hAnsi="Times New Roman" w:cs="Times New Roman"/>
          <w:color w:val="auto"/>
          <w:sz w:val="28"/>
          <w:szCs w:val="28"/>
        </w:rPr>
      </w:pPr>
    </w:p>
    <w:p w14:paraId="30A92FC9" w14:textId="3C8DEC74" w:rsidR="00801339" w:rsidRPr="00795A58" w:rsidRDefault="006E0946" w:rsidP="00A306B2">
      <w:pPr>
        <w:spacing w:after="4" w:line="264" w:lineRule="auto"/>
        <w:ind w:left="62" w:hanging="10"/>
        <w:rPr>
          <w:rFonts w:ascii="Times New Roman" w:hAnsi="Times New Roman" w:cs="Times New Roman"/>
          <w:sz w:val="28"/>
          <w:szCs w:val="28"/>
        </w:rPr>
      </w:pPr>
      <w:r w:rsidRPr="00795A58">
        <w:rPr>
          <w:rFonts w:ascii="Times New Roman" w:hAnsi="Times New Roman" w:cs="Times New Roman"/>
          <w:sz w:val="28"/>
          <w:szCs w:val="28"/>
        </w:rPr>
        <w:t xml:space="preserve">With no more business to </w:t>
      </w:r>
      <w:r w:rsidRPr="00945D52">
        <w:rPr>
          <w:rFonts w:ascii="Times New Roman" w:hAnsi="Times New Roman" w:cs="Times New Roman"/>
          <w:sz w:val="28"/>
          <w:szCs w:val="28"/>
        </w:rPr>
        <w:t>discuss</w:t>
      </w:r>
      <w:r w:rsidR="00801339" w:rsidRPr="00945D52">
        <w:rPr>
          <w:rFonts w:ascii="Times New Roman" w:hAnsi="Times New Roman" w:cs="Times New Roman"/>
          <w:sz w:val="28"/>
          <w:szCs w:val="28"/>
        </w:rPr>
        <w:t xml:space="preserve"> </w:t>
      </w:r>
      <w:r w:rsidR="003F440F" w:rsidRPr="00945D52">
        <w:rPr>
          <w:rFonts w:ascii="Times New Roman" w:hAnsi="Times New Roman" w:cs="Times New Roman"/>
          <w:sz w:val="28"/>
          <w:szCs w:val="28"/>
        </w:rPr>
        <w:t>Horstick</w:t>
      </w:r>
      <w:r w:rsidR="00945D52" w:rsidRPr="00945D52">
        <w:rPr>
          <w:rFonts w:ascii="Times New Roman" w:hAnsi="Times New Roman" w:cs="Times New Roman"/>
          <w:sz w:val="28"/>
          <w:szCs w:val="28"/>
        </w:rPr>
        <w:t xml:space="preserve"> </w:t>
      </w:r>
      <w:r w:rsidRPr="00945D52">
        <w:rPr>
          <w:rFonts w:ascii="Times New Roman" w:hAnsi="Times New Roman" w:cs="Times New Roman"/>
          <w:sz w:val="28"/>
          <w:szCs w:val="28"/>
        </w:rPr>
        <w:t>adjourn</w:t>
      </w:r>
      <w:r w:rsidR="00945D52" w:rsidRPr="00945D52">
        <w:rPr>
          <w:rFonts w:ascii="Times New Roman" w:hAnsi="Times New Roman" w:cs="Times New Roman"/>
          <w:sz w:val="28"/>
          <w:szCs w:val="28"/>
        </w:rPr>
        <w:t>ed</w:t>
      </w:r>
      <w:r w:rsidRPr="00945D52">
        <w:rPr>
          <w:rFonts w:ascii="Times New Roman" w:hAnsi="Times New Roman" w:cs="Times New Roman"/>
          <w:sz w:val="28"/>
          <w:szCs w:val="28"/>
        </w:rPr>
        <w:t xml:space="preserve"> the meeting at </w:t>
      </w:r>
      <w:r w:rsidR="00945D52" w:rsidRPr="00945D52">
        <w:rPr>
          <w:rFonts w:ascii="Times New Roman" w:hAnsi="Times New Roman" w:cs="Times New Roman"/>
          <w:sz w:val="28"/>
          <w:szCs w:val="28"/>
        </w:rPr>
        <w:t>8</w:t>
      </w:r>
      <w:r w:rsidRPr="00945D52">
        <w:rPr>
          <w:rFonts w:ascii="Times New Roman" w:hAnsi="Times New Roman" w:cs="Times New Roman"/>
          <w:sz w:val="28"/>
          <w:szCs w:val="28"/>
        </w:rPr>
        <w:t>:</w:t>
      </w:r>
      <w:r w:rsidR="00945D52" w:rsidRPr="00945D52">
        <w:rPr>
          <w:rFonts w:ascii="Times New Roman" w:hAnsi="Times New Roman" w:cs="Times New Roman"/>
          <w:sz w:val="28"/>
          <w:szCs w:val="28"/>
        </w:rPr>
        <w:t>45</w:t>
      </w:r>
      <w:r w:rsidRPr="00945D52">
        <w:rPr>
          <w:rFonts w:ascii="Times New Roman" w:hAnsi="Times New Roman" w:cs="Times New Roman"/>
          <w:sz w:val="28"/>
          <w:szCs w:val="28"/>
        </w:rPr>
        <w:t xml:space="preserve">PM. </w:t>
      </w:r>
    </w:p>
    <w:p w14:paraId="4A5882FD" w14:textId="40A604DE" w:rsidR="006E0946" w:rsidRPr="00795A58" w:rsidRDefault="006E0946" w:rsidP="00A306B2">
      <w:pPr>
        <w:spacing w:after="4" w:line="264" w:lineRule="auto"/>
        <w:ind w:left="62" w:hanging="10"/>
        <w:rPr>
          <w:rFonts w:ascii="Times New Roman" w:hAnsi="Times New Roman" w:cs="Times New Roman"/>
          <w:sz w:val="28"/>
          <w:szCs w:val="28"/>
        </w:rPr>
      </w:pPr>
    </w:p>
    <w:p w14:paraId="3C159423" w14:textId="22E0D43D" w:rsidR="006E0946" w:rsidRPr="00795A58" w:rsidRDefault="006E0946" w:rsidP="00A306B2">
      <w:pPr>
        <w:spacing w:after="4" w:line="264" w:lineRule="auto"/>
        <w:ind w:left="62" w:hanging="10"/>
        <w:rPr>
          <w:rFonts w:ascii="Times New Roman" w:hAnsi="Times New Roman" w:cs="Times New Roman"/>
          <w:sz w:val="28"/>
          <w:szCs w:val="28"/>
        </w:rPr>
      </w:pPr>
    </w:p>
    <w:p w14:paraId="263AF39D" w14:textId="1991A1B3" w:rsidR="006E0946" w:rsidRPr="00795A58" w:rsidRDefault="006E0946" w:rsidP="00795A58">
      <w:pPr>
        <w:spacing w:after="4" w:line="264" w:lineRule="auto"/>
        <w:ind w:left="2880" w:hanging="10"/>
        <w:rPr>
          <w:rFonts w:ascii="Times New Roman" w:hAnsi="Times New Roman" w:cs="Times New Roman"/>
          <w:sz w:val="28"/>
          <w:szCs w:val="28"/>
        </w:rPr>
      </w:pPr>
      <w:r w:rsidRPr="00795A58">
        <w:rPr>
          <w:rFonts w:ascii="Times New Roman" w:hAnsi="Times New Roman" w:cs="Times New Roman"/>
          <w:sz w:val="28"/>
          <w:szCs w:val="28"/>
        </w:rPr>
        <w:tab/>
      </w:r>
      <w:r w:rsidRPr="00795A58">
        <w:rPr>
          <w:rFonts w:ascii="Times New Roman" w:hAnsi="Times New Roman" w:cs="Times New Roman"/>
          <w:sz w:val="28"/>
          <w:szCs w:val="28"/>
        </w:rPr>
        <w:tab/>
      </w:r>
      <w:r w:rsidRPr="00795A58">
        <w:rPr>
          <w:rFonts w:ascii="Times New Roman" w:hAnsi="Times New Roman" w:cs="Times New Roman"/>
          <w:sz w:val="28"/>
          <w:szCs w:val="28"/>
        </w:rPr>
        <w:tab/>
      </w:r>
      <w:r w:rsidRPr="00795A58">
        <w:rPr>
          <w:rFonts w:ascii="Times New Roman" w:hAnsi="Times New Roman" w:cs="Times New Roman"/>
          <w:sz w:val="28"/>
          <w:szCs w:val="28"/>
        </w:rPr>
        <w:tab/>
      </w:r>
      <w:r w:rsidRPr="00795A58">
        <w:rPr>
          <w:rFonts w:ascii="Times New Roman" w:hAnsi="Times New Roman" w:cs="Times New Roman"/>
          <w:sz w:val="28"/>
          <w:szCs w:val="28"/>
        </w:rPr>
        <w:tab/>
      </w:r>
      <w:r w:rsidRPr="00795A58">
        <w:rPr>
          <w:rFonts w:ascii="Times New Roman" w:hAnsi="Times New Roman" w:cs="Times New Roman"/>
          <w:sz w:val="28"/>
          <w:szCs w:val="28"/>
        </w:rPr>
        <w:tab/>
        <w:t xml:space="preserve">      __________________________________________</w:t>
      </w:r>
    </w:p>
    <w:p w14:paraId="30F78AAE" w14:textId="23C14CAE" w:rsidR="006E0946" w:rsidRPr="00795A58" w:rsidRDefault="006E0946" w:rsidP="00A306B2">
      <w:pPr>
        <w:spacing w:after="4" w:line="264" w:lineRule="auto"/>
        <w:ind w:left="62" w:hanging="10"/>
        <w:rPr>
          <w:rFonts w:ascii="Times New Roman" w:hAnsi="Times New Roman" w:cs="Times New Roman"/>
          <w:sz w:val="28"/>
          <w:szCs w:val="28"/>
        </w:rPr>
      </w:pPr>
      <w:r w:rsidRPr="00795A58">
        <w:rPr>
          <w:rFonts w:ascii="Times New Roman" w:hAnsi="Times New Roman" w:cs="Times New Roman"/>
          <w:sz w:val="28"/>
          <w:szCs w:val="28"/>
        </w:rPr>
        <w:t xml:space="preserve">                                        John Eberly, South Londonderry</w:t>
      </w:r>
      <w:r w:rsidR="00795A58">
        <w:rPr>
          <w:rFonts w:ascii="Times New Roman" w:hAnsi="Times New Roman" w:cs="Times New Roman"/>
          <w:sz w:val="28"/>
          <w:szCs w:val="28"/>
        </w:rPr>
        <w:t xml:space="preserve"> </w:t>
      </w:r>
      <w:r w:rsidRPr="00795A58">
        <w:rPr>
          <w:rFonts w:ascii="Times New Roman" w:hAnsi="Times New Roman" w:cs="Times New Roman"/>
          <w:sz w:val="28"/>
          <w:szCs w:val="28"/>
        </w:rPr>
        <w:t>Township, Manager</w:t>
      </w:r>
    </w:p>
    <w:sectPr w:rsidR="006E0946" w:rsidRPr="00795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56FB"/>
    <w:multiLevelType w:val="hybridMultilevel"/>
    <w:tmpl w:val="19005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8F"/>
    <w:rsid w:val="00207013"/>
    <w:rsid w:val="00252575"/>
    <w:rsid w:val="00352509"/>
    <w:rsid w:val="003F440F"/>
    <w:rsid w:val="003F47D4"/>
    <w:rsid w:val="00474BFF"/>
    <w:rsid w:val="0053248F"/>
    <w:rsid w:val="005B0F69"/>
    <w:rsid w:val="00684EEA"/>
    <w:rsid w:val="006E0946"/>
    <w:rsid w:val="00703517"/>
    <w:rsid w:val="00784B5E"/>
    <w:rsid w:val="00795A58"/>
    <w:rsid w:val="007A6625"/>
    <w:rsid w:val="00801339"/>
    <w:rsid w:val="00813A81"/>
    <w:rsid w:val="008532C2"/>
    <w:rsid w:val="0087298A"/>
    <w:rsid w:val="00945D52"/>
    <w:rsid w:val="009F77D5"/>
    <w:rsid w:val="00A306B2"/>
    <w:rsid w:val="00A608BB"/>
    <w:rsid w:val="00BF2EFD"/>
    <w:rsid w:val="00CD2199"/>
    <w:rsid w:val="00D512A1"/>
    <w:rsid w:val="00D67697"/>
    <w:rsid w:val="00E93F39"/>
    <w:rsid w:val="00EF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BBAF"/>
  <w15:chartTrackingRefBased/>
  <w15:docId w15:val="{9308551E-B46D-4B79-B11F-1E6A2D7A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48F"/>
    <w:pPr>
      <w:spacing w:line="256" w:lineRule="auto"/>
    </w:pPr>
    <w:rPr>
      <w:rFonts w:ascii="Calibri" w:eastAsia="Calibri" w:hAnsi="Calibri" w:cs="Calibri"/>
      <w:color w:val="000000"/>
    </w:rPr>
  </w:style>
  <w:style w:type="paragraph" w:styleId="Heading1">
    <w:name w:val="heading 1"/>
    <w:next w:val="Normal"/>
    <w:link w:val="Heading1Char"/>
    <w:uiPriority w:val="9"/>
    <w:qFormat/>
    <w:rsid w:val="0053248F"/>
    <w:pPr>
      <w:keepNext/>
      <w:keepLines/>
      <w:spacing w:after="4" w:line="264" w:lineRule="auto"/>
      <w:ind w:left="77" w:hanging="10"/>
      <w:outlineLvl w:val="0"/>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48F"/>
    <w:rPr>
      <w:rFonts w:ascii="Times New Roman" w:eastAsia="Times New Roman" w:hAnsi="Times New Roman" w:cs="Times New Roman"/>
      <w:color w:val="000000"/>
      <w:sz w:val="26"/>
      <w:u w:val="single" w:color="000000"/>
    </w:rPr>
  </w:style>
  <w:style w:type="paragraph" w:styleId="NoSpacing">
    <w:name w:val="No Spacing"/>
    <w:uiPriority w:val="1"/>
    <w:qFormat/>
    <w:rsid w:val="00EF077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598373">
      <w:bodyDiv w:val="1"/>
      <w:marLeft w:val="0"/>
      <w:marRight w:val="0"/>
      <w:marTop w:val="0"/>
      <w:marBottom w:val="0"/>
      <w:divBdr>
        <w:top w:val="none" w:sz="0" w:space="0" w:color="auto"/>
        <w:left w:val="none" w:sz="0" w:space="0" w:color="auto"/>
        <w:bottom w:val="none" w:sz="0" w:space="0" w:color="auto"/>
        <w:right w:val="none" w:sz="0" w:space="0" w:color="auto"/>
      </w:divBdr>
    </w:div>
    <w:div w:id="977344960">
      <w:bodyDiv w:val="1"/>
      <w:marLeft w:val="0"/>
      <w:marRight w:val="0"/>
      <w:marTop w:val="0"/>
      <w:marBottom w:val="0"/>
      <w:divBdr>
        <w:top w:val="none" w:sz="0" w:space="0" w:color="auto"/>
        <w:left w:val="none" w:sz="0" w:space="0" w:color="auto"/>
        <w:bottom w:val="none" w:sz="0" w:space="0" w:color="auto"/>
        <w:right w:val="none" w:sz="0" w:space="0" w:color="auto"/>
      </w:divBdr>
    </w:div>
    <w:div w:id="12572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Eberly</dc:creator>
  <cp:keywords/>
  <dc:description/>
  <cp:lastModifiedBy>John Eberly</cp:lastModifiedBy>
  <cp:revision>7</cp:revision>
  <cp:lastPrinted>2020-07-16T22:19:00Z</cp:lastPrinted>
  <dcterms:created xsi:type="dcterms:W3CDTF">2020-09-23T19:18:00Z</dcterms:created>
  <dcterms:modified xsi:type="dcterms:W3CDTF">2020-09-25T15:53:00Z</dcterms:modified>
</cp:coreProperties>
</file>